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632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Courier 10cpi" w:hAnsi="Courier 10cpi" w:cs="Times New Roman"/>
          <w:lang w:val="en-CA"/>
        </w:rPr>
        <w:fldChar w:fldCharType="begin"/>
      </w:r>
      <w:r w:rsidRPr="00910620">
        <w:rPr>
          <w:rFonts w:ascii="Courier 10cpi" w:hAnsi="Courier 10cpi" w:cs="Times New Roman"/>
          <w:lang w:val="en-CA"/>
        </w:rPr>
        <w:instrText xml:space="preserve"> SEQ CHAPTER \h \r 1</w:instrText>
      </w:r>
      <w:r w:rsidRPr="00910620">
        <w:rPr>
          <w:rFonts w:ascii="Courier 10cpi" w:hAnsi="Courier 10cpi" w:cs="Times New Roman"/>
          <w:lang w:val="en-CA"/>
        </w:rPr>
        <w:fldChar w:fldCharType="end"/>
      </w:r>
    </w:p>
    <w:p w14:paraId="139DDDAF"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b/>
        </w:rPr>
      </w:pPr>
      <w:r>
        <w:rPr>
          <w:rFonts w:ascii="Times New Roman" w:hAnsi="Times New Roman" w:cs="Times New Roman"/>
          <w:b/>
        </w:rPr>
        <w:t>Eric R. Varner</w:t>
      </w:r>
    </w:p>
    <w:p w14:paraId="2A4E48A2"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Departments of Art History and Classics</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18454253"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Emory University</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340E2AF7"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Atlanta, GA  30322</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1E932424"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voice (404) 727-2578</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0DDE4DD3"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fax (404) 727-0223</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245C5BD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email evarner@emory.edu</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063C05D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47B8246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EDUCATION</w:t>
      </w:r>
    </w:p>
    <w:p w14:paraId="7E595875" w14:textId="77777777"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rPr>
        <w:tab/>
        <w:t>Ph.D., Yale University, Classics (Classical Archaeology), 1993</w:t>
      </w:r>
    </w:p>
    <w:p w14:paraId="44A386E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M.Phil., Yale University, Classics (Classical Archaeology), 1988</w:t>
      </w:r>
    </w:p>
    <w:p w14:paraId="507C06D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A.B., Princeton University, Classics (Classical Archaeology), 1985</w:t>
      </w:r>
    </w:p>
    <w:p w14:paraId="411F50A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r w:rsidRPr="00910620">
        <w:rPr>
          <w:rFonts w:ascii="Times New Roman" w:hAnsi="Times New Roman" w:cs="Times New Roman"/>
          <w:i/>
          <w:iCs/>
        </w:rPr>
        <w:t>magna cum laude</w:t>
      </w:r>
      <w:r w:rsidRPr="00910620">
        <w:rPr>
          <w:rFonts w:ascii="Times New Roman" w:hAnsi="Times New Roman" w:cs="Times New Roman"/>
        </w:rPr>
        <w:t>)</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6965FBB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w:t>
      </w:r>
    </w:p>
    <w:p w14:paraId="0877A98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DISSERTATION</w:t>
      </w:r>
    </w:p>
    <w:p w14:paraId="71AE688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r>
      <w:proofErr w:type="spellStart"/>
      <w:r w:rsidRPr="00910620">
        <w:rPr>
          <w:rFonts w:ascii="Times New Roman" w:hAnsi="Times New Roman" w:cs="Times New Roman"/>
          <w:b/>
          <w:bCs/>
          <w:i/>
          <w:iCs/>
        </w:rPr>
        <w:t>Damnatio</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Memoriae</w:t>
      </w:r>
      <w:proofErr w:type="spellEnd"/>
      <w:r w:rsidRPr="00910620">
        <w:rPr>
          <w:rFonts w:ascii="Times New Roman" w:hAnsi="Times New Roman" w:cs="Times New Roman"/>
          <w:b/>
          <w:bCs/>
          <w:i/>
          <w:iCs/>
        </w:rPr>
        <w:t xml:space="preserve"> </w:t>
      </w:r>
      <w:r w:rsidRPr="00910620">
        <w:rPr>
          <w:rFonts w:ascii="Times New Roman" w:hAnsi="Times New Roman" w:cs="Times New Roman"/>
          <w:b/>
          <w:bCs/>
        </w:rPr>
        <w:t>and Roman Imperial Portraiture</w:t>
      </w:r>
    </w:p>
    <w:p w14:paraId="4AED7C8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rPr>
        <w:tab/>
        <w:t>Advisor: Diana E.E. Kleiner</w:t>
      </w:r>
    </w:p>
    <w:p w14:paraId="13D0285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p>
    <w:p w14:paraId="33A80911" w14:textId="5AAF47F2" w:rsid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AWARDS AND FELLOWSHIPS</w:t>
      </w:r>
      <w:r w:rsidRPr="00910620">
        <w:rPr>
          <w:rFonts w:ascii="Times New Roman" w:hAnsi="Times New Roman" w:cs="Times New Roman"/>
        </w:rPr>
        <w:t>:</w:t>
      </w:r>
    </w:p>
    <w:p w14:paraId="1167EDA0" w14:textId="60F70F80" w:rsidR="00576444" w:rsidRPr="00910620" w:rsidRDefault="00576444" w:rsidP="00910620">
      <w:pPr>
        <w:widowControl w:val="0"/>
        <w:autoSpaceDE w:val="0"/>
        <w:autoSpaceDN w:val="0"/>
        <w:adjustRightInd w:val="0"/>
        <w:rPr>
          <w:rFonts w:ascii="Times New Roman" w:hAnsi="Times New Roman" w:cs="Times New Roman"/>
        </w:rPr>
      </w:pPr>
      <w:r>
        <w:rPr>
          <w:rFonts w:ascii="Times New Roman" w:hAnsi="Times New Roman" w:cs="Times New Roman"/>
        </w:rPr>
        <w:tab/>
        <w:t>Rose Manuscript Archive and Rare Book Library Fellowship 2019</w:t>
      </w:r>
    </w:p>
    <w:p w14:paraId="50708FE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DISC Grant “Views of Rome” 2011-12</w:t>
      </w:r>
    </w:p>
    <w:p w14:paraId="094CF8F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Associate Professor Completion Leave 2010</w:t>
      </w:r>
    </w:p>
    <w:p w14:paraId="68F70A9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Woodruff Travel Award 2009</w:t>
      </w:r>
    </w:p>
    <w:p w14:paraId="685E494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Woodruff Travel </w:t>
      </w:r>
      <w:proofErr w:type="gramStart"/>
      <w:r w:rsidRPr="00910620">
        <w:rPr>
          <w:rFonts w:ascii="Times New Roman" w:hAnsi="Times New Roman" w:cs="Times New Roman"/>
        </w:rPr>
        <w:t>Award  2008</w:t>
      </w:r>
      <w:proofErr w:type="gramEnd"/>
    </w:p>
    <w:p w14:paraId="042DFD6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ICIS Travel Grant 2007</w:t>
      </w:r>
    </w:p>
    <w:p w14:paraId="735E9B9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ICIS Travel Grant 2005</w:t>
      </w:r>
    </w:p>
    <w:p w14:paraId="0F8343B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UTF Grant (Art History Digital Images Teaching Enhancement Proposal) 2004</w:t>
      </w:r>
    </w:p>
    <w:p w14:paraId="39C9EAA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URC Grant 2004</w:t>
      </w:r>
    </w:p>
    <w:p w14:paraId="123B9F0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ICIS Travel Grant 2002</w:t>
      </w:r>
    </w:p>
    <w:p w14:paraId="144F7B6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ICIS Curriculum Development Grant</w:t>
      </w:r>
    </w:p>
    <w:p w14:paraId="483EAF7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Emory ICIS Travel Grant 2000</w:t>
      </w:r>
    </w:p>
    <w:p w14:paraId="27DDF17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National Endowment for the Arts, for “From Caligula to Constantine: Tyranny and</w:t>
      </w:r>
    </w:p>
    <w:p w14:paraId="0884895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Transformation in Roman Portraiture” 1999</w:t>
      </w:r>
    </w:p>
    <w:p w14:paraId="5F96A4A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Video Teaching Grant, 1998</w:t>
      </w:r>
    </w:p>
    <w:p w14:paraId="31377BC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University Teaching Fund Committee award to develop “Roman Vision” 1998-2000</w:t>
      </w:r>
    </w:p>
    <w:p w14:paraId="3894445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Emory ICIS Travel Grant 1998 </w:t>
      </w:r>
    </w:p>
    <w:p w14:paraId="2B0F205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Andrew Mellon Faculty Fellowship in the Humanities for</w:t>
      </w:r>
    </w:p>
    <w:p w14:paraId="7E5875C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Classical Archaeology, Emory University, 1992-94</w:t>
      </w:r>
    </w:p>
    <w:p w14:paraId="22AC55A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Whiting Fellowship, Yale University, 1991-92</w:t>
      </w:r>
    </w:p>
    <w:p w14:paraId="485DA34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John F. Enders Research Assistance Grant, Yale University, </w:t>
      </w:r>
    </w:p>
    <w:p w14:paraId="4B4DD7E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1991</w:t>
      </w:r>
    </w:p>
    <w:p w14:paraId="04615F9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Fulbright Fellowship, Italy, 1989-90</w:t>
      </w:r>
    </w:p>
    <w:p w14:paraId="269DCC9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Berkeley, Biddle, Woolsey Travel Grant, Yale University, 1989</w:t>
      </w:r>
    </w:p>
    <w:p w14:paraId="0EBDE24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R. Townsend Fellowship, Yale University, 1988-89</w:t>
      </w:r>
    </w:p>
    <w:p w14:paraId="259E33C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Berkeley, Biddle, Woolsey Travel Grant, Yale University, 1988</w:t>
      </w:r>
    </w:p>
    <w:p w14:paraId="41343FEA" w14:textId="77777777" w:rsidR="00910620" w:rsidRPr="00910620" w:rsidRDefault="00910620" w:rsidP="00910620">
      <w:pPr>
        <w:widowControl w:val="0"/>
        <w:autoSpaceDE w:val="0"/>
        <w:autoSpaceDN w:val="0"/>
        <w:adjustRightInd w:val="0"/>
        <w:rPr>
          <w:rFonts w:ascii="Times New Roman" w:hAnsi="Times New Roman" w:cs="Times New Roman"/>
        </w:rPr>
      </w:pPr>
    </w:p>
    <w:p w14:paraId="0C84D4D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AREAS OF SPECIALIZATION</w:t>
      </w:r>
    </w:p>
    <w:p w14:paraId="5EE5237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Roman Sculpture </w:t>
      </w:r>
    </w:p>
    <w:p w14:paraId="178ED91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Monuments and Topography of Rome</w:t>
      </w:r>
    </w:p>
    <w:p w14:paraId="5E2AEBB2" w14:textId="77777777" w:rsidR="00910620" w:rsidRPr="00910620" w:rsidRDefault="00910620" w:rsidP="00910620">
      <w:pPr>
        <w:widowControl w:val="0"/>
        <w:autoSpaceDE w:val="0"/>
        <w:autoSpaceDN w:val="0"/>
        <w:adjustRightInd w:val="0"/>
        <w:rPr>
          <w:rFonts w:ascii="Times New Roman" w:hAnsi="Times New Roman" w:cs="Times New Roman"/>
        </w:rPr>
      </w:pPr>
    </w:p>
    <w:p w14:paraId="2FA0E92D"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EMPLOYMENT</w:t>
      </w:r>
    </w:p>
    <w:p w14:paraId="4B1E3133"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t>Emory University:</w:t>
      </w:r>
    </w:p>
    <w:p w14:paraId="605240C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Associate Professor, Departments of Art History and Classics, 2004-</w:t>
      </w:r>
    </w:p>
    <w:p w14:paraId="4E8CD90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Assistant Professor, Departments of Art History and Classics, 1998-2004</w:t>
      </w:r>
    </w:p>
    <w:p w14:paraId="0C6FCD1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Visiting Assistant Professor, Departments of Art History and Classics, 1995-98</w:t>
      </w:r>
    </w:p>
    <w:p w14:paraId="381BF7D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Visiting Assistant Professor, Department of Classics, 1994-5</w:t>
      </w:r>
      <w:r w:rsidRPr="00910620">
        <w:rPr>
          <w:rFonts w:ascii="Times New Roman" w:hAnsi="Times New Roman" w:cs="Times New Roman"/>
          <w:b/>
          <w:bCs/>
        </w:rPr>
        <w:tab/>
      </w:r>
    </w:p>
    <w:p w14:paraId="2400096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Mellon Faculty Fellow in Classical Archaeology, Department of Classics, 1992-4</w:t>
      </w:r>
    </w:p>
    <w:p w14:paraId="3075E93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p>
    <w:p w14:paraId="3680EEA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b/>
          <w:bCs/>
        </w:rPr>
        <w:t>John Cabot University</w:t>
      </w:r>
    </w:p>
    <w:p w14:paraId="0B501FF6" w14:textId="2DABBE4E"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Visiting Professor 1997-</w:t>
      </w:r>
      <w:r w:rsidR="00EF1108">
        <w:rPr>
          <w:rFonts w:ascii="Times New Roman" w:hAnsi="Times New Roman" w:cs="Times New Roman"/>
        </w:rPr>
        <w:t>2011</w:t>
      </w:r>
    </w:p>
    <w:p w14:paraId="1BE6E90D" w14:textId="77777777" w:rsidR="00910620" w:rsidRPr="00910620" w:rsidRDefault="00910620" w:rsidP="00910620">
      <w:pPr>
        <w:widowControl w:val="0"/>
        <w:autoSpaceDE w:val="0"/>
        <w:autoSpaceDN w:val="0"/>
        <w:adjustRightInd w:val="0"/>
        <w:rPr>
          <w:rFonts w:ascii="Times New Roman" w:hAnsi="Times New Roman" w:cs="Times New Roman"/>
          <w:b/>
          <w:bCs/>
        </w:rPr>
      </w:pPr>
    </w:p>
    <w:p w14:paraId="0487528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PUBLICATIONS</w:t>
      </w:r>
    </w:p>
    <w:p w14:paraId="56766886"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Books:</w:t>
      </w:r>
    </w:p>
    <w:p w14:paraId="1794C834" w14:textId="77777777" w:rsidR="00910620" w:rsidRPr="00EC47E8" w:rsidRDefault="00910620" w:rsidP="00910620">
      <w:pPr>
        <w:widowControl w:val="0"/>
        <w:autoSpaceDE w:val="0"/>
        <w:autoSpaceDN w:val="0"/>
        <w:adjustRightInd w:val="0"/>
        <w:ind w:left="720"/>
        <w:rPr>
          <w:rFonts w:ascii="Times New Roman" w:hAnsi="Times New Roman" w:cs="Times New Roman"/>
          <w:bCs/>
          <w:i/>
          <w:iCs/>
        </w:rPr>
      </w:pPr>
      <w:r w:rsidRPr="00EC47E8">
        <w:rPr>
          <w:rFonts w:ascii="Times New Roman" w:hAnsi="Times New Roman" w:cs="Times New Roman"/>
          <w:bCs/>
          <w:i/>
          <w:iCs/>
        </w:rPr>
        <w:t>Mutilation and Transformation</w:t>
      </w:r>
      <w:r w:rsidRPr="00EC47E8">
        <w:rPr>
          <w:rFonts w:ascii="Times New Roman" w:hAnsi="Times New Roman" w:cs="Times New Roman"/>
          <w:bCs/>
        </w:rPr>
        <w:t xml:space="preserve">: </w:t>
      </w:r>
      <w:proofErr w:type="spellStart"/>
      <w:r w:rsidRPr="00EC47E8">
        <w:rPr>
          <w:rFonts w:ascii="Times New Roman" w:hAnsi="Times New Roman" w:cs="Times New Roman"/>
          <w:bCs/>
          <w:i/>
          <w:iCs/>
        </w:rPr>
        <w:t>Damnatio</w:t>
      </w:r>
      <w:proofErr w:type="spellEnd"/>
      <w:r w:rsidRPr="00EC47E8">
        <w:rPr>
          <w:rFonts w:ascii="Times New Roman" w:hAnsi="Times New Roman" w:cs="Times New Roman"/>
          <w:bCs/>
          <w:i/>
          <w:iCs/>
        </w:rPr>
        <w:t xml:space="preserve"> </w:t>
      </w:r>
      <w:proofErr w:type="spellStart"/>
      <w:r w:rsidRPr="00EC47E8">
        <w:rPr>
          <w:rFonts w:ascii="Times New Roman" w:hAnsi="Times New Roman" w:cs="Times New Roman"/>
          <w:bCs/>
          <w:i/>
          <w:iCs/>
        </w:rPr>
        <w:t>Memoriae</w:t>
      </w:r>
      <w:proofErr w:type="spellEnd"/>
      <w:r w:rsidRPr="00EC47E8">
        <w:rPr>
          <w:rFonts w:ascii="Times New Roman" w:hAnsi="Times New Roman" w:cs="Times New Roman"/>
          <w:bCs/>
        </w:rPr>
        <w:t xml:space="preserve"> </w:t>
      </w:r>
      <w:r w:rsidRPr="00EC47E8">
        <w:rPr>
          <w:rFonts w:ascii="Times New Roman" w:hAnsi="Times New Roman" w:cs="Times New Roman"/>
          <w:bCs/>
          <w:i/>
          <w:iCs/>
        </w:rPr>
        <w:t>and Roman Imperial</w:t>
      </w:r>
    </w:p>
    <w:p w14:paraId="41D13F78" w14:textId="0E035C5E" w:rsidR="00910620" w:rsidRPr="00910620" w:rsidRDefault="00910620" w:rsidP="00910620">
      <w:pPr>
        <w:widowControl w:val="0"/>
        <w:autoSpaceDE w:val="0"/>
        <w:autoSpaceDN w:val="0"/>
        <w:adjustRightInd w:val="0"/>
        <w:rPr>
          <w:rFonts w:ascii="Times New Roman" w:hAnsi="Times New Roman" w:cs="Times New Roman"/>
          <w:b/>
          <w:bCs/>
        </w:rPr>
      </w:pPr>
      <w:r w:rsidRPr="00EC47E8">
        <w:rPr>
          <w:rFonts w:ascii="Times New Roman" w:hAnsi="Times New Roman" w:cs="Times New Roman"/>
          <w:bCs/>
          <w:i/>
          <w:iCs/>
        </w:rPr>
        <w:tab/>
        <w:t xml:space="preserve">  Portraiture</w:t>
      </w:r>
      <w:r w:rsidR="00CD2884">
        <w:rPr>
          <w:rFonts w:ascii="Times New Roman" w:hAnsi="Times New Roman" w:cs="Times New Roman"/>
          <w:bCs/>
          <w:i/>
          <w:iCs/>
        </w:rPr>
        <w:t xml:space="preserve">.  </w:t>
      </w:r>
      <w:proofErr w:type="spellStart"/>
      <w:r w:rsidR="00CD2884">
        <w:rPr>
          <w:rFonts w:ascii="Times New Roman" w:hAnsi="Times New Roman" w:cs="Times New Roman"/>
          <w:bCs/>
          <w:i/>
          <w:iCs/>
        </w:rPr>
        <w:t>Monumenta</w:t>
      </w:r>
      <w:proofErr w:type="spellEnd"/>
      <w:r w:rsidR="00CD2884">
        <w:rPr>
          <w:rFonts w:ascii="Times New Roman" w:hAnsi="Times New Roman" w:cs="Times New Roman"/>
          <w:bCs/>
          <w:i/>
          <w:iCs/>
        </w:rPr>
        <w:t xml:space="preserve"> </w:t>
      </w:r>
      <w:proofErr w:type="spellStart"/>
      <w:r w:rsidR="00CD2884">
        <w:rPr>
          <w:rFonts w:ascii="Times New Roman" w:hAnsi="Times New Roman" w:cs="Times New Roman"/>
          <w:bCs/>
          <w:i/>
          <w:iCs/>
        </w:rPr>
        <w:t>Graeca</w:t>
      </w:r>
      <w:proofErr w:type="spellEnd"/>
      <w:r w:rsidR="00CD2884">
        <w:rPr>
          <w:rFonts w:ascii="Times New Roman" w:hAnsi="Times New Roman" w:cs="Times New Roman"/>
          <w:bCs/>
          <w:i/>
          <w:iCs/>
        </w:rPr>
        <w:t xml:space="preserve"> et Romana</w:t>
      </w:r>
      <w:r w:rsidR="00CD2884">
        <w:rPr>
          <w:rFonts w:ascii="Times New Roman" w:hAnsi="Times New Roman" w:cs="Times New Roman"/>
          <w:bCs/>
        </w:rPr>
        <w:t xml:space="preserve"> 10</w:t>
      </w:r>
      <w:r w:rsidRPr="00910620">
        <w:rPr>
          <w:rFonts w:ascii="Times New Roman" w:hAnsi="Times New Roman" w:cs="Times New Roman"/>
        </w:rPr>
        <w:t xml:space="preserve"> (Leiden 2004).</w:t>
      </w:r>
      <w:r w:rsidRPr="00910620">
        <w:rPr>
          <w:rFonts w:ascii="Times New Roman" w:hAnsi="Times New Roman" w:cs="Times New Roman"/>
          <w:b/>
          <w:bCs/>
        </w:rPr>
        <w:t xml:space="preserve"> </w:t>
      </w:r>
    </w:p>
    <w:p w14:paraId="137CAA80" w14:textId="77777777" w:rsidR="00910620" w:rsidRPr="00EC47E8" w:rsidRDefault="00910620" w:rsidP="00910620">
      <w:pPr>
        <w:widowControl w:val="0"/>
        <w:autoSpaceDE w:val="0"/>
        <w:autoSpaceDN w:val="0"/>
        <w:adjustRightInd w:val="0"/>
        <w:rPr>
          <w:rFonts w:ascii="Times New Roman" w:hAnsi="Times New Roman" w:cs="Times New Roman"/>
          <w:i/>
          <w:iCs/>
        </w:rPr>
      </w:pPr>
      <w:r w:rsidRPr="00910620">
        <w:rPr>
          <w:rFonts w:ascii="Times New Roman" w:hAnsi="Times New Roman" w:cs="Times New Roman"/>
          <w:b/>
          <w:bCs/>
        </w:rPr>
        <w:tab/>
      </w:r>
      <w:r w:rsidRPr="00EC47E8">
        <w:rPr>
          <w:rFonts w:ascii="Times New Roman" w:hAnsi="Times New Roman" w:cs="Times New Roman"/>
          <w:bCs/>
          <w:i/>
          <w:iCs/>
        </w:rPr>
        <w:t>Grotesque Aesthetics.  Transgression and Transcendence in the Age of Nero</w:t>
      </w:r>
      <w:r w:rsidRPr="00EC47E8">
        <w:rPr>
          <w:rFonts w:ascii="Times New Roman" w:hAnsi="Times New Roman" w:cs="Times New Roman"/>
          <w:i/>
          <w:iCs/>
        </w:rPr>
        <w:t xml:space="preserve"> </w:t>
      </w:r>
    </w:p>
    <w:p w14:paraId="30A5A40D"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i/>
          <w:iCs/>
        </w:rPr>
        <w:tab/>
        <w:t xml:space="preserve">  </w:t>
      </w:r>
      <w:r w:rsidRPr="00910620">
        <w:rPr>
          <w:rFonts w:ascii="Times New Roman" w:hAnsi="Times New Roman" w:cs="Times New Roman"/>
        </w:rPr>
        <w:t>(in progress)</w:t>
      </w:r>
    </w:p>
    <w:p w14:paraId="5D935F5D"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Catalogues:</w:t>
      </w:r>
    </w:p>
    <w:p w14:paraId="79BE480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EC47E8">
        <w:rPr>
          <w:rFonts w:ascii="Times New Roman" w:hAnsi="Times New Roman" w:cs="Times New Roman"/>
          <w:bCs/>
          <w:i/>
          <w:iCs/>
        </w:rPr>
        <w:t>From Caligula to Constantine: Tyranny and Transformation in Roman Portraiture</w:t>
      </w:r>
      <w:r w:rsidRPr="00910620">
        <w:rPr>
          <w:rFonts w:ascii="Times New Roman" w:hAnsi="Times New Roman" w:cs="Times New Roman"/>
        </w:rPr>
        <w:t xml:space="preserve">            (Atlanta 2000)</w:t>
      </w:r>
    </w:p>
    <w:p w14:paraId="13DF0FB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Articles</w:t>
      </w:r>
      <w:r w:rsidRPr="00910620">
        <w:rPr>
          <w:rFonts w:ascii="Times New Roman" w:hAnsi="Times New Roman" w:cs="Times New Roman"/>
        </w:rPr>
        <w:t>:</w:t>
      </w:r>
    </w:p>
    <w:p w14:paraId="5EC6086C" w14:textId="77777777" w:rsidR="00F20E5E" w:rsidRDefault="00F20E5E" w:rsidP="00EE7D68">
      <w:pPr>
        <w:widowControl w:val="0"/>
        <w:autoSpaceDE w:val="0"/>
        <w:autoSpaceDN w:val="0"/>
        <w:adjustRightInd w:val="0"/>
        <w:ind w:left="1440" w:hanging="720"/>
        <w:rPr>
          <w:rFonts w:ascii="Times New Roman" w:hAnsi="Times New Roman" w:cs="Times New Roman"/>
          <w:bCs/>
          <w:i/>
        </w:rPr>
      </w:pPr>
      <w:r>
        <w:rPr>
          <w:rFonts w:ascii="Times New Roman" w:hAnsi="Times New Roman" w:cs="Times New Roman"/>
          <w:bCs/>
        </w:rPr>
        <w:t xml:space="preserve">“Rethinking </w:t>
      </w:r>
      <w:proofErr w:type="spellStart"/>
      <w:r>
        <w:rPr>
          <w:rFonts w:ascii="Times New Roman" w:hAnsi="Times New Roman" w:cs="Times New Roman"/>
          <w:bCs/>
        </w:rPr>
        <w:t>Recarving</w:t>
      </w:r>
      <w:proofErr w:type="spellEnd"/>
      <w:r>
        <w:rPr>
          <w:rFonts w:ascii="Times New Roman" w:hAnsi="Times New Roman" w:cs="Times New Roman"/>
          <w:bCs/>
        </w:rPr>
        <w:t xml:space="preserve">: Revitalizing Roman Portraits in the Third Century,” </w:t>
      </w:r>
      <w:r>
        <w:rPr>
          <w:rFonts w:ascii="Times New Roman" w:hAnsi="Times New Roman" w:cs="Times New Roman"/>
          <w:bCs/>
          <w:i/>
        </w:rPr>
        <w:t xml:space="preserve">Acta ad </w:t>
      </w:r>
    </w:p>
    <w:p w14:paraId="451C35EA" w14:textId="42BE18B4" w:rsidR="00F20E5E" w:rsidRDefault="00F20E5E" w:rsidP="00EE7D68">
      <w:pPr>
        <w:widowControl w:val="0"/>
        <w:autoSpaceDE w:val="0"/>
        <w:autoSpaceDN w:val="0"/>
        <w:adjustRightInd w:val="0"/>
        <w:ind w:left="1440" w:hanging="72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proofErr w:type="spellStart"/>
      <w:r>
        <w:rPr>
          <w:rFonts w:ascii="Times New Roman" w:hAnsi="Times New Roman" w:cs="Times New Roman"/>
          <w:bCs/>
          <w:i/>
        </w:rPr>
        <w:t>Archaeologiam</w:t>
      </w:r>
      <w:proofErr w:type="spellEnd"/>
      <w:r>
        <w:rPr>
          <w:rFonts w:ascii="Times New Roman" w:hAnsi="Times New Roman" w:cs="Times New Roman"/>
          <w:bCs/>
          <w:i/>
        </w:rPr>
        <w:t xml:space="preserve"> et atrium </w:t>
      </w:r>
      <w:proofErr w:type="spellStart"/>
      <w:r>
        <w:rPr>
          <w:rFonts w:ascii="Times New Roman" w:hAnsi="Times New Roman" w:cs="Times New Roman"/>
          <w:bCs/>
          <w:i/>
        </w:rPr>
        <w:t>historiam</w:t>
      </w:r>
      <w:proofErr w:type="spellEnd"/>
      <w:r>
        <w:rPr>
          <w:rFonts w:ascii="Times New Roman" w:hAnsi="Times New Roman" w:cs="Times New Roman"/>
          <w:bCs/>
          <w:i/>
        </w:rPr>
        <w:t xml:space="preserve"> </w:t>
      </w:r>
      <w:proofErr w:type="spellStart"/>
      <w:r>
        <w:rPr>
          <w:rFonts w:ascii="Times New Roman" w:hAnsi="Times New Roman" w:cs="Times New Roman"/>
          <w:bCs/>
          <w:i/>
        </w:rPr>
        <w:t>pertinentia</w:t>
      </w:r>
      <w:proofErr w:type="spellEnd"/>
      <w:r>
        <w:rPr>
          <w:rFonts w:ascii="Times New Roman" w:hAnsi="Times New Roman" w:cs="Times New Roman"/>
          <w:bCs/>
        </w:rPr>
        <w:t xml:space="preserve"> (forthcoming). </w:t>
      </w:r>
    </w:p>
    <w:p w14:paraId="2C5DAB19" w14:textId="2DC3A1A0" w:rsidR="00EC4BDA" w:rsidRDefault="00EC4BDA" w:rsidP="00EE7D68">
      <w:pPr>
        <w:widowControl w:val="0"/>
        <w:autoSpaceDE w:val="0"/>
        <w:autoSpaceDN w:val="0"/>
        <w:adjustRightInd w:val="0"/>
        <w:ind w:left="1440" w:hanging="720"/>
        <w:rPr>
          <w:rFonts w:ascii="Times New Roman" w:hAnsi="Times New Roman" w:cs="Times New Roman"/>
          <w:bCs/>
        </w:rPr>
      </w:pPr>
      <w:r>
        <w:rPr>
          <w:rFonts w:ascii="Times New Roman" w:hAnsi="Times New Roman" w:cs="Times New Roman"/>
          <w:bCs/>
        </w:rPr>
        <w:t xml:space="preserve">“Martyr or Monster? Contesting Nero’s Memory in Rome,” in M. De </w:t>
      </w:r>
      <w:proofErr w:type="spellStart"/>
      <w:r>
        <w:rPr>
          <w:rFonts w:ascii="Times New Roman" w:hAnsi="Times New Roman" w:cs="Times New Roman"/>
          <w:bCs/>
        </w:rPr>
        <w:t>Marre</w:t>
      </w:r>
      <w:proofErr w:type="spellEnd"/>
      <w:r>
        <w:rPr>
          <w:rFonts w:ascii="Times New Roman" w:hAnsi="Times New Roman" w:cs="Times New Roman"/>
          <w:bCs/>
        </w:rPr>
        <w:t xml:space="preserve"> ed., </w:t>
      </w:r>
      <w:r w:rsidRPr="00EC4BDA">
        <w:rPr>
          <w:rFonts w:ascii="Times New Roman" w:hAnsi="Times New Roman" w:cs="Times New Roman"/>
          <w:bCs/>
          <w:i/>
        </w:rPr>
        <w:t>Making and Unmaking Memory in the Ancient World</w:t>
      </w:r>
      <w:r>
        <w:rPr>
          <w:rFonts w:ascii="Times New Roman" w:hAnsi="Times New Roman" w:cs="Times New Roman"/>
          <w:bCs/>
        </w:rPr>
        <w:t xml:space="preserve"> (Routledge, forthcoming)</w:t>
      </w:r>
    </w:p>
    <w:p w14:paraId="2E731CA3" w14:textId="68FFB963" w:rsidR="00EC4BDA" w:rsidRDefault="00EC4BDA" w:rsidP="00EC4BDA">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 xml:space="preserve">“Destructive Aesthetics: Artistic Agency and the Mutilation of Portraits in Ancient </w:t>
      </w:r>
    </w:p>
    <w:p w14:paraId="0FAB5715" w14:textId="77777777" w:rsidR="00EC4BDA" w:rsidRPr="00EC4BDA" w:rsidRDefault="00EC4BDA" w:rsidP="00EC4BDA">
      <w:pPr>
        <w:widowControl w:val="0"/>
        <w:autoSpaceDE w:val="0"/>
        <w:autoSpaceDN w:val="0"/>
        <w:adjustRightInd w:val="0"/>
        <w:ind w:left="720" w:firstLine="720"/>
        <w:rPr>
          <w:rFonts w:ascii="Times New Roman" w:hAnsi="Times New Roman" w:cs="Times New Roman"/>
          <w:bCs/>
          <w:i/>
        </w:rPr>
      </w:pPr>
      <w:r>
        <w:rPr>
          <w:rFonts w:ascii="Times New Roman" w:hAnsi="Times New Roman" w:cs="Times New Roman"/>
          <w:bCs/>
        </w:rPr>
        <w:t xml:space="preserve">  Rome,” in M </w:t>
      </w:r>
      <w:proofErr w:type="spellStart"/>
      <w:r>
        <w:rPr>
          <w:rFonts w:ascii="Times New Roman" w:hAnsi="Times New Roman" w:cs="Times New Roman"/>
          <w:bCs/>
        </w:rPr>
        <w:t>Prusac</w:t>
      </w:r>
      <w:proofErr w:type="spellEnd"/>
      <w:r>
        <w:rPr>
          <w:rFonts w:ascii="Times New Roman" w:hAnsi="Times New Roman" w:cs="Times New Roman"/>
          <w:bCs/>
        </w:rPr>
        <w:t>, ed.</w:t>
      </w:r>
      <w:proofErr w:type="gramStart"/>
      <w:r>
        <w:rPr>
          <w:rFonts w:ascii="Times New Roman" w:hAnsi="Times New Roman" w:cs="Times New Roman"/>
          <w:bCs/>
        </w:rPr>
        <w:t xml:space="preserve">,  </w:t>
      </w:r>
      <w:proofErr w:type="spellStart"/>
      <w:r>
        <w:rPr>
          <w:rFonts w:ascii="Times New Roman" w:hAnsi="Times New Roman" w:cs="Times New Roman"/>
          <w:bCs/>
          <w:i/>
        </w:rPr>
        <w:t>Damnatio</w:t>
      </w:r>
      <w:proofErr w:type="spellEnd"/>
      <w:proofErr w:type="gramEnd"/>
      <w:r>
        <w:rPr>
          <w:rFonts w:ascii="Times New Roman" w:hAnsi="Times New Roman" w:cs="Times New Roman"/>
          <w:bCs/>
          <w:i/>
        </w:rPr>
        <w:t xml:space="preserve"> </w:t>
      </w:r>
      <w:proofErr w:type="spellStart"/>
      <w:r>
        <w:rPr>
          <w:rFonts w:ascii="Times New Roman" w:hAnsi="Times New Roman" w:cs="Times New Roman"/>
          <w:bCs/>
          <w:i/>
        </w:rPr>
        <w:t>Memoriae</w:t>
      </w:r>
      <w:proofErr w:type="spellEnd"/>
      <w:r>
        <w:rPr>
          <w:rFonts w:ascii="Times New Roman" w:hAnsi="Times New Roman" w:cs="Times New Roman"/>
          <w:bCs/>
        </w:rPr>
        <w:t xml:space="preserve">: </w:t>
      </w:r>
      <w:r w:rsidRPr="00EC4BDA">
        <w:rPr>
          <w:rFonts w:ascii="Times New Roman" w:hAnsi="Times New Roman" w:cs="Times New Roman"/>
          <w:bCs/>
          <w:i/>
        </w:rPr>
        <w:t xml:space="preserve">Hegemony, Memory, and the </w:t>
      </w:r>
    </w:p>
    <w:p w14:paraId="69961F09" w14:textId="11004E17" w:rsidR="00EC4BDA" w:rsidRPr="00EC4BDA" w:rsidRDefault="00EC4BDA" w:rsidP="00EC4BDA">
      <w:pPr>
        <w:widowControl w:val="0"/>
        <w:autoSpaceDE w:val="0"/>
        <w:autoSpaceDN w:val="0"/>
        <w:adjustRightInd w:val="0"/>
        <w:ind w:left="720" w:firstLine="720"/>
        <w:rPr>
          <w:rFonts w:ascii="Times New Roman" w:hAnsi="Times New Roman" w:cs="Times New Roman"/>
        </w:rPr>
      </w:pPr>
      <w:r w:rsidRPr="00EC4BDA">
        <w:rPr>
          <w:rFonts w:ascii="Times New Roman" w:hAnsi="Times New Roman" w:cs="Times New Roman"/>
          <w:bCs/>
          <w:i/>
        </w:rPr>
        <w:t xml:space="preserve">  Potential Incorporation of Difference</w:t>
      </w:r>
      <w:r>
        <w:rPr>
          <w:rFonts w:ascii="Times New Roman" w:hAnsi="Times New Roman" w:cs="Times New Roman"/>
          <w:bCs/>
        </w:rPr>
        <w:t xml:space="preserve"> (Routledge, forthcoming)</w:t>
      </w:r>
    </w:p>
    <w:p w14:paraId="0C8FE1A7" w14:textId="77777777" w:rsidR="00CD2884" w:rsidRDefault="00CD2884" w:rsidP="00CD2884">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 xml:space="preserve">“Beyond </w:t>
      </w:r>
      <w:proofErr w:type="spellStart"/>
      <w:r w:rsidRPr="00910620">
        <w:rPr>
          <w:rFonts w:ascii="Times New Roman" w:hAnsi="Times New Roman" w:cs="Times New Roman"/>
          <w:i/>
          <w:iCs/>
        </w:rPr>
        <w:t>Damantio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rPr>
        <w:t>: Memory Sanctions, Caligula’s Portrai</w:t>
      </w:r>
      <w:r>
        <w:rPr>
          <w:rFonts w:ascii="Times New Roman" w:hAnsi="Times New Roman" w:cs="Times New Roman"/>
        </w:rPr>
        <w:t xml:space="preserve">ts, and the                    </w:t>
      </w:r>
    </w:p>
    <w:p w14:paraId="06D06DC8" w14:textId="64B8657B" w:rsidR="00CD2884" w:rsidRPr="00910620" w:rsidRDefault="00CD2884" w:rsidP="00CD2884">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rPr>
        <w:t xml:space="preserve">Richmond </w:t>
      </w:r>
      <w:proofErr w:type="spellStart"/>
      <w:r w:rsidRPr="00910620">
        <w:rPr>
          <w:rFonts w:ascii="Times New Roman" w:hAnsi="Times New Roman" w:cs="Times New Roman"/>
        </w:rPr>
        <w:t>Togatus</w:t>
      </w:r>
      <w:proofErr w:type="spellEnd"/>
      <w:r w:rsidRPr="00910620">
        <w:rPr>
          <w:rFonts w:ascii="Times New Roman" w:hAnsi="Times New Roman" w:cs="Times New Roman"/>
        </w:rPr>
        <w:t xml:space="preserve">,” in </w:t>
      </w:r>
      <w:r>
        <w:rPr>
          <w:rFonts w:ascii="Times New Roman" w:hAnsi="Times New Roman" w:cs="Times New Roman"/>
        </w:rPr>
        <w:t xml:space="preserve">P.J.M. Schertz and </w:t>
      </w:r>
      <w:r w:rsidRPr="00910620">
        <w:rPr>
          <w:rFonts w:ascii="Times New Roman" w:hAnsi="Times New Roman" w:cs="Times New Roman"/>
        </w:rPr>
        <w:t xml:space="preserve">B. </w:t>
      </w:r>
      <w:proofErr w:type="spellStart"/>
      <w:r w:rsidRPr="00910620">
        <w:rPr>
          <w:rFonts w:ascii="Times New Roman" w:hAnsi="Times New Roman" w:cs="Times New Roman"/>
        </w:rPr>
        <w:t>Frischer</w:t>
      </w:r>
      <w:proofErr w:type="spellEnd"/>
      <w:r w:rsidRPr="00910620">
        <w:rPr>
          <w:rFonts w:ascii="Times New Roman" w:hAnsi="Times New Roman" w:cs="Times New Roman"/>
        </w:rPr>
        <w:t>, eds.</w:t>
      </w:r>
      <w:r w:rsidRPr="00910620">
        <w:rPr>
          <w:rFonts w:ascii="Times New Roman" w:hAnsi="Times New Roman" w:cs="Times New Roman"/>
          <w:i/>
          <w:iCs/>
        </w:rPr>
        <w:t xml:space="preserve"> </w:t>
      </w:r>
      <w:r>
        <w:rPr>
          <w:rFonts w:ascii="Times New Roman" w:hAnsi="Times New Roman" w:cs="Times New Roman"/>
          <w:i/>
          <w:iCs/>
        </w:rPr>
        <w:t xml:space="preserve">New Studies on the Portrait of </w:t>
      </w:r>
      <w:proofErr w:type="gramStart"/>
      <w:r w:rsidRPr="00910620">
        <w:rPr>
          <w:rFonts w:ascii="Times New Roman" w:hAnsi="Times New Roman" w:cs="Times New Roman"/>
          <w:i/>
          <w:iCs/>
        </w:rPr>
        <w:t xml:space="preserve">Caligula </w:t>
      </w:r>
      <w:r>
        <w:rPr>
          <w:rFonts w:ascii="Times New Roman" w:hAnsi="Times New Roman" w:cs="Times New Roman"/>
          <w:i/>
          <w:iCs/>
        </w:rPr>
        <w:t xml:space="preserve"> in</w:t>
      </w:r>
      <w:proofErr w:type="gramEnd"/>
      <w:r>
        <w:rPr>
          <w:rFonts w:ascii="Times New Roman" w:hAnsi="Times New Roman" w:cs="Times New Roman"/>
          <w:i/>
          <w:iCs/>
        </w:rPr>
        <w:t xml:space="preserve"> the Virginia Museum of Fine Arts.  </w:t>
      </w:r>
      <w:proofErr w:type="spellStart"/>
      <w:r>
        <w:rPr>
          <w:rFonts w:ascii="Times New Roman" w:hAnsi="Times New Roman" w:cs="Times New Roman"/>
          <w:i/>
          <w:iCs/>
        </w:rPr>
        <w:t>Monumenta</w:t>
      </w:r>
      <w:proofErr w:type="spellEnd"/>
      <w:r>
        <w:rPr>
          <w:rFonts w:ascii="Times New Roman" w:hAnsi="Times New Roman" w:cs="Times New Roman"/>
          <w:i/>
          <w:iCs/>
        </w:rPr>
        <w:t xml:space="preserve"> </w:t>
      </w:r>
      <w:proofErr w:type="spellStart"/>
      <w:r>
        <w:rPr>
          <w:rFonts w:ascii="Times New Roman" w:hAnsi="Times New Roman" w:cs="Times New Roman"/>
          <w:i/>
          <w:iCs/>
        </w:rPr>
        <w:t>Graeca</w:t>
      </w:r>
      <w:proofErr w:type="spellEnd"/>
      <w:r>
        <w:rPr>
          <w:rFonts w:ascii="Times New Roman" w:hAnsi="Times New Roman" w:cs="Times New Roman"/>
          <w:i/>
          <w:iCs/>
        </w:rPr>
        <w:t xml:space="preserve"> et Romana </w:t>
      </w:r>
      <w:r>
        <w:rPr>
          <w:rFonts w:ascii="Times New Roman" w:hAnsi="Times New Roman" w:cs="Times New Roman"/>
        </w:rPr>
        <w:t>26</w:t>
      </w:r>
      <w:r w:rsidRPr="00910620">
        <w:rPr>
          <w:rFonts w:ascii="Times New Roman" w:hAnsi="Times New Roman" w:cs="Times New Roman"/>
          <w:i/>
          <w:iCs/>
        </w:rPr>
        <w:t xml:space="preserve"> </w:t>
      </w:r>
      <w:r w:rsidRPr="00910620">
        <w:rPr>
          <w:rFonts w:ascii="Times New Roman" w:hAnsi="Times New Roman" w:cs="Times New Roman"/>
        </w:rPr>
        <w:t>(Leiden</w:t>
      </w:r>
      <w:r>
        <w:rPr>
          <w:rFonts w:ascii="Times New Roman" w:hAnsi="Times New Roman" w:cs="Times New Roman"/>
        </w:rPr>
        <w:t xml:space="preserve"> 2020</w:t>
      </w:r>
      <w:r w:rsidRPr="00910620">
        <w:rPr>
          <w:rFonts w:ascii="Times New Roman" w:hAnsi="Times New Roman" w:cs="Times New Roman"/>
        </w:rPr>
        <w:t>)</w:t>
      </w:r>
      <w:r>
        <w:rPr>
          <w:rFonts w:ascii="Times New Roman" w:hAnsi="Times New Roman" w:cs="Times New Roman"/>
        </w:rPr>
        <w:t xml:space="preserve"> 55-69.</w:t>
      </w:r>
    </w:p>
    <w:p w14:paraId="0FA6004D" w14:textId="465A3C3A" w:rsidR="00EE7D68" w:rsidRDefault="00910620" w:rsidP="00EE7D68">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“Innovation and Orthodoxy in the Portraiture of Constantine and His Sons,”</w:t>
      </w:r>
      <w:r w:rsidRPr="00910620">
        <w:rPr>
          <w:rFonts w:ascii="Times New Roman" w:hAnsi="Times New Roman" w:cs="Times New Roman"/>
          <w:b/>
          <w:bCs/>
        </w:rPr>
        <w:t xml:space="preserve"> </w:t>
      </w:r>
      <w:r w:rsidRPr="00910620">
        <w:rPr>
          <w:rFonts w:ascii="Times New Roman" w:hAnsi="Times New Roman" w:cs="Times New Roman"/>
        </w:rPr>
        <w:t xml:space="preserve">in </w:t>
      </w:r>
      <w:r w:rsidR="00CD2884">
        <w:rPr>
          <w:rFonts w:ascii="Times New Roman" w:hAnsi="Times New Roman" w:cs="Times New Roman"/>
        </w:rPr>
        <w:t>N. Baker</w:t>
      </w:r>
      <w:r w:rsidR="00336BD6">
        <w:rPr>
          <w:rFonts w:ascii="Times New Roman" w:hAnsi="Times New Roman" w:cs="Times New Roman"/>
        </w:rPr>
        <w:t>-Brian</w:t>
      </w:r>
      <w:r w:rsidR="00CD2884">
        <w:rPr>
          <w:rFonts w:ascii="Times New Roman" w:hAnsi="Times New Roman" w:cs="Times New Roman"/>
        </w:rPr>
        <w:t xml:space="preserve"> and </w:t>
      </w:r>
      <w:r w:rsidRPr="00910620">
        <w:rPr>
          <w:rFonts w:ascii="Times New Roman" w:hAnsi="Times New Roman" w:cs="Times New Roman"/>
        </w:rPr>
        <w:t>S. Tougher, ed</w:t>
      </w:r>
      <w:r w:rsidR="00CD2884">
        <w:rPr>
          <w:rFonts w:ascii="Times New Roman" w:hAnsi="Times New Roman" w:cs="Times New Roman"/>
        </w:rPr>
        <w:t>s</w:t>
      </w:r>
      <w:r w:rsidRPr="00910620">
        <w:rPr>
          <w:rFonts w:ascii="Times New Roman" w:hAnsi="Times New Roman" w:cs="Times New Roman"/>
        </w:rPr>
        <w:t xml:space="preserve">. </w:t>
      </w:r>
      <w:r w:rsidRPr="00910620">
        <w:rPr>
          <w:rFonts w:ascii="Times New Roman" w:hAnsi="Times New Roman" w:cs="Times New Roman"/>
          <w:i/>
          <w:iCs/>
        </w:rPr>
        <w:t xml:space="preserve">In the   Shadow of Constantine and Julian: the Roman Empire A.D. 337-61 </w:t>
      </w:r>
      <w:r w:rsidRPr="00910620">
        <w:rPr>
          <w:rFonts w:ascii="Times New Roman" w:hAnsi="Times New Roman" w:cs="Times New Roman"/>
        </w:rPr>
        <w:t>(</w:t>
      </w:r>
      <w:r w:rsidR="00FE7122">
        <w:rPr>
          <w:rFonts w:ascii="Times New Roman" w:hAnsi="Times New Roman" w:cs="Times New Roman"/>
        </w:rPr>
        <w:t xml:space="preserve">Cham </w:t>
      </w:r>
      <w:r w:rsidR="00CD2884">
        <w:rPr>
          <w:rFonts w:ascii="Times New Roman" w:hAnsi="Times New Roman" w:cs="Times New Roman"/>
        </w:rPr>
        <w:t>2020</w:t>
      </w:r>
      <w:r w:rsidR="00D718E7">
        <w:rPr>
          <w:rFonts w:ascii="Times New Roman" w:hAnsi="Times New Roman" w:cs="Times New Roman"/>
        </w:rPr>
        <w:t>)</w:t>
      </w:r>
      <w:r w:rsidR="00336BD6">
        <w:rPr>
          <w:rFonts w:ascii="Times New Roman" w:hAnsi="Times New Roman" w:cs="Times New Roman"/>
        </w:rPr>
        <w:t xml:space="preserve"> 97-132.</w:t>
      </w:r>
    </w:p>
    <w:p w14:paraId="41757E3A" w14:textId="08859E0E" w:rsidR="00910620" w:rsidRPr="00910620" w:rsidRDefault="00910620" w:rsidP="00EE7D68">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“Triumphant Lives: Sculpted Portraits and Triumphal Arches in Imperial Rome” in K. De     Temmerman, ed., </w:t>
      </w:r>
      <w:r w:rsidRPr="00910620">
        <w:rPr>
          <w:rFonts w:ascii="Times New Roman" w:hAnsi="Times New Roman" w:cs="Times New Roman"/>
          <w:i/>
          <w:iCs/>
        </w:rPr>
        <w:t>The Oxford Handbook of Ancient Biography</w:t>
      </w:r>
      <w:r w:rsidRPr="00910620">
        <w:rPr>
          <w:rFonts w:ascii="Times New Roman" w:hAnsi="Times New Roman" w:cs="Times New Roman"/>
        </w:rPr>
        <w:t xml:space="preserve"> (Oxford</w:t>
      </w:r>
      <w:r w:rsidR="00CD2884">
        <w:rPr>
          <w:rFonts w:ascii="Times New Roman" w:hAnsi="Times New Roman" w:cs="Times New Roman"/>
        </w:rPr>
        <w:t xml:space="preserve"> 2020</w:t>
      </w:r>
      <w:r w:rsidRPr="00910620">
        <w:rPr>
          <w:rFonts w:ascii="Times New Roman" w:hAnsi="Times New Roman" w:cs="Times New Roman"/>
        </w:rPr>
        <w:t>)</w:t>
      </w:r>
      <w:r w:rsidR="00576444">
        <w:rPr>
          <w:rFonts w:ascii="Times New Roman" w:hAnsi="Times New Roman" w:cs="Times New Roman"/>
        </w:rPr>
        <w:t xml:space="preserve"> 5</w:t>
      </w:r>
      <w:r w:rsidR="00BE0324">
        <w:rPr>
          <w:rFonts w:ascii="Times New Roman" w:hAnsi="Times New Roman" w:cs="Times New Roman"/>
        </w:rPr>
        <w:t>09</w:t>
      </w:r>
      <w:r w:rsidR="00576444">
        <w:rPr>
          <w:rFonts w:ascii="Times New Roman" w:hAnsi="Times New Roman" w:cs="Times New Roman"/>
        </w:rPr>
        <w:t>-</w:t>
      </w:r>
      <w:r w:rsidR="00BE0324">
        <w:rPr>
          <w:rFonts w:ascii="Times New Roman" w:hAnsi="Times New Roman" w:cs="Times New Roman"/>
        </w:rPr>
        <w:t>27</w:t>
      </w:r>
      <w:r w:rsidR="00576444">
        <w:rPr>
          <w:rFonts w:ascii="Times New Roman" w:hAnsi="Times New Roman" w:cs="Times New Roman"/>
        </w:rPr>
        <w:t>.</w:t>
      </w:r>
    </w:p>
    <w:p w14:paraId="537855B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“Incarnating the </w:t>
      </w:r>
      <w:r w:rsidRPr="00910620">
        <w:rPr>
          <w:rFonts w:ascii="Times New Roman" w:hAnsi="Times New Roman" w:cs="Times New Roman"/>
          <w:i/>
          <w:iCs/>
        </w:rPr>
        <w:t xml:space="preserve">Aurea </w:t>
      </w:r>
      <w:proofErr w:type="spellStart"/>
      <w:r w:rsidRPr="00910620">
        <w:rPr>
          <w:rFonts w:ascii="Times New Roman" w:hAnsi="Times New Roman" w:cs="Times New Roman"/>
          <w:i/>
          <w:iCs/>
        </w:rPr>
        <w:t>Aetas</w:t>
      </w:r>
      <w:proofErr w:type="spellEnd"/>
      <w:r w:rsidRPr="00910620">
        <w:rPr>
          <w:rFonts w:ascii="Times New Roman" w:hAnsi="Times New Roman" w:cs="Times New Roman"/>
        </w:rPr>
        <w:t>: Theomorphic Rhetoric and the Portraits of Nero’</w:t>
      </w:r>
    </w:p>
    <w:p w14:paraId="58861EB0" w14:textId="1B751909" w:rsidR="00EE7D68" w:rsidRDefault="00910620" w:rsidP="00EE7D68">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rPr>
        <w:t xml:space="preserve">in S. Blakely and E. Olin, eds. </w:t>
      </w:r>
      <w:r w:rsidRPr="00910620">
        <w:rPr>
          <w:rFonts w:ascii="Times New Roman" w:hAnsi="Times New Roman" w:cs="Times New Roman"/>
          <w:i/>
          <w:iCs/>
        </w:rPr>
        <w:t xml:space="preserve">Gods, </w:t>
      </w:r>
      <w:proofErr w:type="spellStart"/>
      <w:r w:rsidRPr="00910620">
        <w:rPr>
          <w:rFonts w:ascii="Times New Roman" w:hAnsi="Times New Roman" w:cs="Times New Roman"/>
          <w:i/>
          <w:iCs/>
        </w:rPr>
        <w:t>Objecrts</w:t>
      </w:r>
      <w:proofErr w:type="spellEnd"/>
      <w:r w:rsidRPr="00910620">
        <w:rPr>
          <w:rFonts w:ascii="Times New Roman" w:hAnsi="Times New Roman" w:cs="Times New Roman"/>
          <w:i/>
          <w:iCs/>
        </w:rPr>
        <w:t>, and Ritual Practice in Ancient     Mediterranean Religions</w:t>
      </w:r>
      <w:r w:rsidR="00EE7D68">
        <w:rPr>
          <w:rFonts w:ascii="Times New Roman" w:hAnsi="Times New Roman" w:cs="Times New Roman"/>
        </w:rPr>
        <w:t xml:space="preserve"> (Atlanta</w:t>
      </w:r>
      <w:r w:rsidR="00D718E7">
        <w:rPr>
          <w:rFonts w:ascii="Times New Roman" w:hAnsi="Times New Roman" w:cs="Times New Roman"/>
        </w:rPr>
        <w:t xml:space="preserve"> 2017</w:t>
      </w:r>
      <w:r w:rsidRPr="00910620">
        <w:rPr>
          <w:rFonts w:ascii="Times New Roman" w:hAnsi="Times New Roman" w:cs="Times New Roman"/>
        </w:rPr>
        <w:t>)</w:t>
      </w:r>
      <w:r w:rsidR="00EE7D68">
        <w:rPr>
          <w:rFonts w:ascii="Times New Roman" w:hAnsi="Times New Roman" w:cs="Times New Roman"/>
        </w:rPr>
        <w:t xml:space="preserve"> </w:t>
      </w:r>
      <w:r w:rsidR="00091E07">
        <w:rPr>
          <w:rFonts w:ascii="Times New Roman" w:hAnsi="Times New Roman" w:cs="Times New Roman"/>
        </w:rPr>
        <w:t>75-115.</w:t>
      </w:r>
    </w:p>
    <w:p w14:paraId="478E8FCF" w14:textId="375852B3" w:rsidR="00EE7D68" w:rsidRDefault="00EE7D68" w:rsidP="00EE7D68">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sidR="00D718E7">
        <w:rPr>
          <w:rFonts w:ascii="Times New Roman" w:hAnsi="Times New Roman" w:cs="Times New Roman"/>
        </w:rPr>
        <w:t xml:space="preserve">“Negotiating Nero’s Memory </w:t>
      </w:r>
      <w:proofErr w:type="gramStart"/>
      <w:r w:rsidR="00D718E7">
        <w:rPr>
          <w:rFonts w:ascii="Times New Roman" w:hAnsi="Times New Roman" w:cs="Times New Roman"/>
        </w:rPr>
        <w:t>and</w:t>
      </w:r>
      <w:r>
        <w:rPr>
          <w:rFonts w:ascii="Times New Roman" w:hAnsi="Times New Roman" w:cs="Times New Roman"/>
        </w:rPr>
        <w:t xml:space="preserve"> </w:t>
      </w:r>
      <w:r w:rsidR="00D718E7">
        <w:rPr>
          <w:rFonts w:ascii="Times New Roman" w:hAnsi="Times New Roman" w:cs="Times New Roman"/>
        </w:rPr>
        <w:t xml:space="preserve"> Monuments</w:t>
      </w:r>
      <w:proofErr w:type="gramEnd"/>
      <w:r w:rsidR="00D718E7">
        <w:rPr>
          <w:rFonts w:ascii="Times New Roman" w:hAnsi="Times New Roman" w:cs="Times New Roman"/>
        </w:rPr>
        <w:t xml:space="preserve"> in </w:t>
      </w:r>
      <w:r w:rsidR="00910620" w:rsidRPr="00910620">
        <w:rPr>
          <w:rFonts w:ascii="Times New Roman" w:hAnsi="Times New Roman" w:cs="Times New Roman"/>
        </w:rPr>
        <w:t>Flavian</w:t>
      </w:r>
      <w:r w:rsidR="00D718E7">
        <w:rPr>
          <w:rFonts w:ascii="Times New Roman" w:hAnsi="Times New Roman" w:cs="Times New Roman"/>
        </w:rPr>
        <w:t xml:space="preserve"> Rome,” </w:t>
      </w:r>
      <w:r>
        <w:rPr>
          <w:rFonts w:ascii="Times New Roman" w:hAnsi="Times New Roman" w:cs="Times New Roman"/>
        </w:rPr>
        <w:t xml:space="preserve">in S. Bartsch, C. </w:t>
      </w:r>
    </w:p>
    <w:p w14:paraId="52696C60" w14:textId="77777777" w:rsidR="00EE7D68" w:rsidRDefault="00EE7D68" w:rsidP="00EE7D68">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 xml:space="preserve">Littlewood </w:t>
      </w:r>
      <w:r w:rsidR="00910620" w:rsidRPr="00910620">
        <w:rPr>
          <w:rFonts w:ascii="Times New Roman" w:hAnsi="Times New Roman" w:cs="Times New Roman"/>
        </w:rPr>
        <w:t xml:space="preserve">and K. Freudenberg eds., </w:t>
      </w:r>
      <w:r w:rsidR="00910620" w:rsidRPr="00910620">
        <w:rPr>
          <w:rFonts w:ascii="Times New Roman" w:hAnsi="Times New Roman" w:cs="Times New Roman"/>
          <w:i/>
          <w:iCs/>
        </w:rPr>
        <w:t xml:space="preserve">Cambridge </w:t>
      </w:r>
      <w:proofErr w:type="gramStart"/>
      <w:r w:rsidR="00910620" w:rsidRPr="00910620">
        <w:rPr>
          <w:rFonts w:ascii="Times New Roman" w:hAnsi="Times New Roman" w:cs="Times New Roman"/>
          <w:i/>
          <w:iCs/>
        </w:rPr>
        <w:t>Companion  to</w:t>
      </w:r>
      <w:proofErr w:type="gramEnd"/>
      <w:r w:rsidR="00910620" w:rsidRPr="00910620">
        <w:rPr>
          <w:rFonts w:ascii="Times New Roman" w:hAnsi="Times New Roman" w:cs="Times New Roman"/>
          <w:i/>
          <w:iCs/>
        </w:rPr>
        <w:t xml:space="preserve"> the Age of Nero</w:t>
      </w:r>
      <w:r>
        <w:rPr>
          <w:rFonts w:ascii="Times New Roman" w:hAnsi="Times New Roman" w:cs="Times New Roman"/>
        </w:rPr>
        <w:t xml:space="preserve"> </w:t>
      </w:r>
    </w:p>
    <w:p w14:paraId="65DBE520" w14:textId="2EC071FD" w:rsidR="00910620" w:rsidRDefault="00EE7D68" w:rsidP="00EE7D68">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(Cambridge</w:t>
      </w:r>
      <w:r w:rsidR="00EC4BDA">
        <w:rPr>
          <w:rFonts w:ascii="Times New Roman" w:hAnsi="Times New Roman" w:cs="Times New Roman"/>
        </w:rPr>
        <w:t xml:space="preserve"> </w:t>
      </w:r>
      <w:r w:rsidR="00D718E7">
        <w:rPr>
          <w:rFonts w:ascii="Times New Roman" w:hAnsi="Times New Roman" w:cs="Times New Roman"/>
        </w:rPr>
        <w:t>2017</w:t>
      </w:r>
      <w:r w:rsidR="00910620" w:rsidRPr="00910620">
        <w:rPr>
          <w:rFonts w:ascii="Times New Roman" w:hAnsi="Times New Roman" w:cs="Times New Roman"/>
        </w:rPr>
        <w:t>)</w:t>
      </w:r>
      <w:r>
        <w:rPr>
          <w:rFonts w:ascii="Times New Roman" w:hAnsi="Times New Roman" w:cs="Times New Roman"/>
        </w:rPr>
        <w:t xml:space="preserve"> 237-58.</w:t>
      </w:r>
    </w:p>
    <w:p w14:paraId="241C1DE5" w14:textId="77777777" w:rsidR="00091E07" w:rsidRDefault="00910620" w:rsidP="00091E07">
      <w:pPr>
        <w:widowControl w:val="0"/>
        <w:autoSpaceDE w:val="0"/>
        <w:autoSpaceDN w:val="0"/>
        <w:adjustRightInd w:val="0"/>
        <w:ind w:firstLine="720"/>
        <w:rPr>
          <w:rFonts w:ascii="Times New Roman" w:hAnsi="Times New Roman" w:cs="Times New Roman"/>
          <w:i/>
          <w:iCs/>
        </w:rPr>
      </w:pPr>
      <w:r w:rsidRPr="00910620">
        <w:rPr>
          <w:rFonts w:ascii="Times New Roman" w:hAnsi="Times New Roman" w:cs="Times New Roman"/>
        </w:rPr>
        <w:t xml:space="preserve">“Fluidity and Fluctuation: Shifting Dynamics of Condemnation in Roman Imperial          </w:t>
      </w:r>
      <w:r w:rsidR="00091E07">
        <w:rPr>
          <w:rFonts w:ascii="Times New Roman" w:hAnsi="Times New Roman" w:cs="Times New Roman"/>
        </w:rPr>
        <w:tab/>
      </w:r>
      <w:r w:rsidR="00091E07">
        <w:rPr>
          <w:rFonts w:ascii="Times New Roman" w:hAnsi="Times New Roman" w:cs="Times New Roman"/>
        </w:rPr>
        <w:tab/>
      </w:r>
      <w:r w:rsidR="00091E07">
        <w:rPr>
          <w:rFonts w:ascii="Times New Roman" w:hAnsi="Times New Roman" w:cs="Times New Roman"/>
        </w:rPr>
        <w:tab/>
      </w:r>
      <w:r w:rsidRPr="00910620">
        <w:rPr>
          <w:rFonts w:ascii="Times New Roman" w:hAnsi="Times New Roman" w:cs="Times New Roman"/>
        </w:rPr>
        <w:t xml:space="preserve">Portraits,” in D. </w:t>
      </w:r>
      <w:proofErr w:type="spellStart"/>
      <w:r w:rsidRPr="00910620">
        <w:rPr>
          <w:rFonts w:ascii="Times New Roman" w:hAnsi="Times New Roman" w:cs="Times New Roman"/>
        </w:rPr>
        <w:t>Boschung</w:t>
      </w:r>
      <w:proofErr w:type="spellEnd"/>
      <w:r w:rsidRPr="00910620">
        <w:rPr>
          <w:rFonts w:ascii="Times New Roman" w:hAnsi="Times New Roman" w:cs="Times New Roman"/>
        </w:rPr>
        <w:t xml:space="preserve">, A. Shapiro, and F. </w:t>
      </w:r>
      <w:proofErr w:type="spellStart"/>
      <w:r w:rsidRPr="00910620">
        <w:rPr>
          <w:rFonts w:ascii="Times New Roman" w:hAnsi="Times New Roman" w:cs="Times New Roman"/>
        </w:rPr>
        <w:t>Wascheck</w:t>
      </w:r>
      <w:proofErr w:type="spellEnd"/>
      <w:r w:rsidRPr="00910620">
        <w:rPr>
          <w:rFonts w:ascii="Times New Roman" w:hAnsi="Times New Roman" w:cs="Times New Roman"/>
        </w:rPr>
        <w:t xml:space="preserve">, eds. </w:t>
      </w:r>
      <w:r w:rsidRPr="00910620">
        <w:rPr>
          <w:rFonts w:ascii="Times New Roman" w:hAnsi="Times New Roman" w:cs="Times New Roman"/>
          <w:i/>
          <w:iCs/>
        </w:rPr>
        <w:t xml:space="preserve">Bodies in </w:t>
      </w:r>
    </w:p>
    <w:p w14:paraId="3FF1F389" w14:textId="39F2372F" w:rsidR="00910620" w:rsidRDefault="00910620" w:rsidP="00091E07">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i/>
          <w:iCs/>
        </w:rPr>
        <w:t>Transition.</w:t>
      </w:r>
      <w:r w:rsidR="00091E07">
        <w:rPr>
          <w:rFonts w:ascii="Times New Roman" w:hAnsi="Times New Roman" w:cs="Times New Roman"/>
          <w:i/>
          <w:iCs/>
        </w:rPr>
        <w:t xml:space="preserve"> </w:t>
      </w:r>
      <w:r w:rsidRPr="00910620">
        <w:rPr>
          <w:rFonts w:ascii="Times New Roman" w:hAnsi="Times New Roman" w:cs="Times New Roman"/>
          <w:i/>
          <w:iCs/>
        </w:rPr>
        <w:t xml:space="preserve">Dissolving the Boundaries of Embodied Knowledge </w:t>
      </w:r>
      <w:r w:rsidRPr="00910620">
        <w:rPr>
          <w:rFonts w:ascii="Times New Roman" w:hAnsi="Times New Roman" w:cs="Times New Roman"/>
        </w:rPr>
        <w:t xml:space="preserve"> (</w:t>
      </w:r>
      <w:proofErr w:type="spellStart"/>
      <w:r w:rsidRPr="00910620">
        <w:rPr>
          <w:rFonts w:ascii="Times New Roman" w:hAnsi="Times New Roman" w:cs="Times New Roman"/>
        </w:rPr>
        <w:t>Padeborn</w:t>
      </w:r>
      <w:proofErr w:type="spellEnd"/>
      <w:r w:rsidRPr="00910620">
        <w:rPr>
          <w:rFonts w:ascii="Times New Roman" w:hAnsi="Times New Roman" w:cs="Times New Roman"/>
        </w:rPr>
        <w:t xml:space="preserve"> 2015) 33-88.</w:t>
      </w:r>
    </w:p>
    <w:p w14:paraId="542FE9AB" w14:textId="77777777" w:rsidR="00091E07" w:rsidRDefault="00910620" w:rsidP="00EC47E8">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 xml:space="preserve">“Reuse and </w:t>
      </w:r>
      <w:proofErr w:type="spellStart"/>
      <w:r w:rsidRPr="00910620">
        <w:rPr>
          <w:rFonts w:ascii="Times New Roman" w:hAnsi="Times New Roman" w:cs="Times New Roman"/>
        </w:rPr>
        <w:t>Recarving</w:t>
      </w:r>
      <w:proofErr w:type="spellEnd"/>
      <w:r w:rsidRPr="00910620">
        <w:rPr>
          <w:rFonts w:ascii="Times New Roman" w:hAnsi="Times New Roman" w:cs="Times New Roman"/>
        </w:rPr>
        <w:t xml:space="preserve">: Technical Evidence” in E. Friedland and E. </w:t>
      </w:r>
      <w:proofErr w:type="spellStart"/>
      <w:r w:rsidRPr="00910620">
        <w:rPr>
          <w:rFonts w:ascii="Times New Roman" w:hAnsi="Times New Roman" w:cs="Times New Roman"/>
        </w:rPr>
        <w:t>Gazda</w:t>
      </w:r>
      <w:proofErr w:type="spellEnd"/>
      <w:r w:rsidRPr="00910620">
        <w:rPr>
          <w:rFonts w:ascii="Times New Roman" w:hAnsi="Times New Roman" w:cs="Times New Roman"/>
        </w:rPr>
        <w:t xml:space="preserve">, eds. </w:t>
      </w:r>
    </w:p>
    <w:p w14:paraId="4018B2B9" w14:textId="4D241ECF" w:rsidR="00910620" w:rsidRPr="00910620" w:rsidRDefault="00910620" w:rsidP="00EC47E8">
      <w:pPr>
        <w:widowControl w:val="0"/>
        <w:autoSpaceDE w:val="0"/>
        <w:autoSpaceDN w:val="0"/>
        <w:adjustRightInd w:val="0"/>
        <w:ind w:left="720" w:firstLine="720"/>
        <w:rPr>
          <w:rFonts w:ascii="Times New Roman" w:hAnsi="Times New Roman" w:cs="Times New Roman"/>
        </w:rPr>
      </w:pPr>
      <w:r w:rsidRPr="00910620">
        <w:rPr>
          <w:rFonts w:ascii="Times New Roman" w:hAnsi="Times New Roman" w:cs="Times New Roman"/>
          <w:i/>
          <w:iCs/>
        </w:rPr>
        <w:t xml:space="preserve">Oxford     Companion to Roman </w:t>
      </w:r>
      <w:proofErr w:type="gramStart"/>
      <w:r w:rsidRPr="00910620">
        <w:rPr>
          <w:rFonts w:ascii="Times New Roman" w:hAnsi="Times New Roman" w:cs="Times New Roman"/>
          <w:i/>
          <w:iCs/>
        </w:rPr>
        <w:t xml:space="preserve">Sculpture  </w:t>
      </w:r>
      <w:r w:rsidRPr="00910620">
        <w:rPr>
          <w:rFonts w:ascii="Times New Roman" w:hAnsi="Times New Roman" w:cs="Times New Roman"/>
        </w:rPr>
        <w:t>(</w:t>
      </w:r>
      <w:proofErr w:type="gramEnd"/>
      <w:r w:rsidRPr="00910620">
        <w:rPr>
          <w:rFonts w:ascii="Times New Roman" w:hAnsi="Times New Roman" w:cs="Times New Roman"/>
        </w:rPr>
        <w:t>Oxford 2015) 123-38.</w:t>
      </w:r>
    </w:p>
    <w:p w14:paraId="1D09A63E" w14:textId="77777777" w:rsidR="00091E07" w:rsidRDefault="00910620" w:rsidP="00091E07">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and M. Bradley, “Missing Noses,” in M. Bradley, ed.  </w:t>
      </w:r>
      <w:r w:rsidRPr="00910620">
        <w:rPr>
          <w:rFonts w:ascii="Times New Roman" w:hAnsi="Times New Roman" w:cs="Times New Roman"/>
          <w:i/>
          <w:iCs/>
        </w:rPr>
        <w:t>Smell in Antiquity</w:t>
      </w:r>
      <w:r w:rsidRPr="00910620">
        <w:rPr>
          <w:rFonts w:ascii="Times New Roman" w:hAnsi="Times New Roman" w:cs="Times New Roman"/>
        </w:rPr>
        <w:t xml:space="preserve"> (London and            </w:t>
      </w:r>
    </w:p>
    <w:p w14:paraId="0E8D48E3" w14:textId="163B6614" w:rsidR="00910620" w:rsidRPr="00910620" w:rsidRDefault="00910620" w:rsidP="00091E07">
      <w:pPr>
        <w:widowControl w:val="0"/>
        <w:autoSpaceDE w:val="0"/>
        <w:autoSpaceDN w:val="0"/>
        <w:adjustRightInd w:val="0"/>
        <w:ind w:left="720" w:firstLine="720"/>
        <w:rPr>
          <w:rFonts w:ascii="Times New Roman" w:hAnsi="Times New Roman" w:cs="Times New Roman"/>
        </w:rPr>
      </w:pPr>
      <w:proofErr w:type="gramStart"/>
      <w:r w:rsidRPr="00910620">
        <w:rPr>
          <w:rFonts w:ascii="Times New Roman" w:hAnsi="Times New Roman" w:cs="Times New Roman"/>
        </w:rPr>
        <w:t>New  York</w:t>
      </w:r>
      <w:proofErr w:type="gramEnd"/>
      <w:r w:rsidRPr="00910620">
        <w:rPr>
          <w:rFonts w:ascii="Times New Roman" w:hAnsi="Times New Roman" w:cs="Times New Roman"/>
        </w:rPr>
        <w:t xml:space="preserve"> 2015) 171-80.</w:t>
      </w:r>
    </w:p>
    <w:p w14:paraId="5D31F299" w14:textId="77777777" w:rsidR="00910620" w:rsidRPr="00910620" w:rsidRDefault="00910620" w:rsidP="00910620">
      <w:pPr>
        <w:widowControl w:val="0"/>
        <w:autoSpaceDE w:val="0"/>
        <w:autoSpaceDN w:val="0"/>
        <w:adjustRightInd w:val="0"/>
        <w:ind w:left="1440" w:hanging="720"/>
        <w:rPr>
          <w:rFonts w:ascii="Times New Roman" w:hAnsi="Times New Roman" w:cs="Times New Roman"/>
          <w:i/>
          <w:iCs/>
        </w:rPr>
      </w:pPr>
      <w:r w:rsidRPr="00910620">
        <w:rPr>
          <w:rFonts w:ascii="Times New Roman" w:hAnsi="Times New Roman" w:cs="Times New Roman"/>
        </w:rPr>
        <w:t xml:space="preserve">“The Patronage of Greek and Roman Art,” in C. Marconi, ed., </w:t>
      </w:r>
      <w:r w:rsidRPr="00910620">
        <w:rPr>
          <w:rFonts w:ascii="Times New Roman" w:hAnsi="Times New Roman" w:cs="Times New Roman"/>
          <w:i/>
          <w:iCs/>
        </w:rPr>
        <w:t>Oxford University Press</w:t>
      </w:r>
    </w:p>
    <w:p w14:paraId="6034B205" w14:textId="24F8FEFB"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i/>
          <w:iCs/>
        </w:rPr>
        <w:tab/>
        <w:t xml:space="preserve"> </w:t>
      </w:r>
      <w:r w:rsidR="00091E07">
        <w:rPr>
          <w:rFonts w:ascii="Times New Roman" w:hAnsi="Times New Roman" w:cs="Times New Roman"/>
          <w:i/>
          <w:iCs/>
        </w:rPr>
        <w:tab/>
      </w:r>
      <w:r w:rsidRPr="00910620">
        <w:rPr>
          <w:rFonts w:ascii="Times New Roman" w:hAnsi="Times New Roman" w:cs="Times New Roman"/>
          <w:i/>
          <w:iCs/>
        </w:rPr>
        <w:t>Handbook of Greek and Roman Art</w:t>
      </w:r>
      <w:r w:rsidRPr="00910620">
        <w:rPr>
          <w:rFonts w:ascii="Times New Roman" w:hAnsi="Times New Roman" w:cs="Times New Roman"/>
        </w:rPr>
        <w:t xml:space="preserve"> (Oxford 2014) 152-75. </w:t>
      </w:r>
    </w:p>
    <w:p w14:paraId="7F5AAE55" w14:textId="77777777" w:rsidR="00091E07" w:rsidRDefault="00910620" w:rsidP="00091E07">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 xml:space="preserve">“Maxentius, Constantine and Hadrian: Images and the Expropriation of Imperial                     </w:t>
      </w:r>
    </w:p>
    <w:p w14:paraId="609E4CDF" w14:textId="6CC5CAA6" w:rsidR="00910620" w:rsidRPr="00910620" w:rsidRDefault="00910620" w:rsidP="00091E07">
      <w:pPr>
        <w:widowControl w:val="0"/>
        <w:autoSpaceDE w:val="0"/>
        <w:autoSpaceDN w:val="0"/>
        <w:adjustRightInd w:val="0"/>
        <w:ind w:left="1440"/>
        <w:rPr>
          <w:rFonts w:ascii="Times New Roman" w:hAnsi="Times New Roman" w:cs="Times New Roman"/>
          <w:i/>
          <w:iCs/>
        </w:rPr>
      </w:pPr>
      <w:r w:rsidRPr="00910620">
        <w:rPr>
          <w:rFonts w:ascii="Times New Roman" w:hAnsi="Times New Roman" w:cs="Times New Roman"/>
        </w:rPr>
        <w:t xml:space="preserve">Identity,” </w:t>
      </w:r>
      <w:proofErr w:type="gramStart"/>
      <w:r w:rsidRPr="00910620">
        <w:rPr>
          <w:rFonts w:ascii="Times New Roman" w:hAnsi="Times New Roman" w:cs="Times New Roman"/>
        </w:rPr>
        <w:t>in  T.</w:t>
      </w:r>
      <w:proofErr w:type="gramEnd"/>
      <w:r w:rsidRPr="00910620">
        <w:rPr>
          <w:rFonts w:ascii="Times New Roman" w:hAnsi="Times New Roman" w:cs="Times New Roman"/>
        </w:rPr>
        <w:t xml:space="preserve"> M. Kristensen and B. Poulsen, eds, </w:t>
      </w:r>
      <w:r w:rsidRPr="00910620">
        <w:rPr>
          <w:rFonts w:ascii="Times New Roman" w:hAnsi="Times New Roman" w:cs="Times New Roman"/>
          <w:i/>
          <w:iCs/>
        </w:rPr>
        <w:t>Using  Images in Late Antiquity: Identity,  Commemoration and Response</w:t>
      </w:r>
      <w:r w:rsidRPr="00910620">
        <w:rPr>
          <w:rFonts w:ascii="Times New Roman" w:hAnsi="Times New Roman" w:cs="Times New Roman"/>
        </w:rPr>
        <w:t xml:space="preserve"> (Oxford 2014)</w:t>
      </w:r>
      <w:r w:rsidRPr="00910620">
        <w:rPr>
          <w:rFonts w:ascii="Times New Roman" w:hAnsi="Times New Roman" w:cs="Times New Roman"/>
          <w:i/>
          <w:iCs/>
        </w:rPr>
        <w:t xml:space="preserve"> </w:t>
      </w:r>
      <w:r w:rsidRPr="00910620">
        <w:rPr>
          <w:rFonts w:ascii="Times New Roman" w:hAnsi="Times New Roman" w:cs="Times New Roman"/>
        </w:rPr>
        <w:t>48-77.</w:t>
      </w:r>
    </w:p>
    <w:p w14:paraId="7AFC3671" w14:textId="77777777" w:rsidR="00091E07" w:rsidRDefault="00910620" w:rsidP="00091E07">
      <w:pPr>
        <w:widowControl w:val="0"/>
        <w:autoSpaceDE w:val="0"/>
        <w:autoSpaceDN w:val="0"/>
        <w:adjustRightInd w:val="0"/>
        <w:ind w:firstLine="720"/>
        <w:rPr>
          <w:rFonts w:ascii="Times New Roman" w:hAnsi="Times New Roman" w:cs="Times New Roman"/>
          <w:i/>
          <w:iCs/>
        </w:rPr>
      </w:pPr>
      <w:r w:rsidRPr="00910620">
        <w:rPr>
          <w:rFonts w:ascii="Times New Roman" w:hAnsi="Times New Roman" w:cs="Times New Roman"/>
        </w:rPr>
        <w:t>“</w:t>
      </w:r>
      <w:proofErr w:type="spellStart"/>
      <w:r w:rsidRPr="00910620">
        <w:rPr>
          <w:rFonts w:ascii="Times New Roman" w:hAnsi="Times New Roman" w:cs="Times New Roman"/>
        </w:rPr>
        <w:t>Antichitá</w:t>
      </w:r>
      <w:proofErr w:type="spellEnd"/>
      <w:r w:rsidRPr="00910620">
        <w:rPr>
          <w:rFonts w:ascii="Times New Roman" w:hAnsi="Times New Roman" w:cs="Times New Roman"/>
        </w:rPr>
        <w:t xml:space="preserve">,” in S. McPhee and M. </w:t>
      </w:r>
      <w:proofErr w:type="spellStart"/>
      <w:r w:rsidRPr="00910620">
        <w:rPr>
          <w:rFonts w:ascii="Times New Roman" w:hAnsi="Times New Roman" w:cs="Times New Roman"/>
        </w:rPr>
        <w:t>Shufeldt</w:t>
      </w:r>
      <w:proofErr w:type="spellEnd"/>
      <w:r w:rsidRPr="00910620">
        <w:rPr>
          <w:rFonts w:ascii="Times New Roman" w:hAnsi="Times New Roman" w:cs="Times New Roman"/>
        </w:rPr>
        <w:t xml:space="preserve">, eds., </w:t>
      </w:r>
      <w:proofErr w:type="spellStart"/>
      <w:r w:rsidRPr="00910620">
        <w:rPr>
          <w:rFonts w:ascii="Times New Roman" w:hAnsi="Times New Roman" w:cs="Times New Roman"/>
          <w:i/>
          <w:iCs/>
        </w:rPr>
        <w:t>Antichitá</w:t>
      </w:r>
      <w:proofErr w:type="spellEnd"/>
      <w:r w:rsidRPr="00910620">
        <w:rPr>
          <w:rFonts w:ascii="Times New Roman" w:hAnsi="Times New Roman" w:cs="Times New Roman"/>
          <w:i/>
          <w:iCs/>
        </w:rPr>
        <w:t xml:space="preserve">, Teatro, </w:t>
      </w:r>
      <w:proofErr w:type="spellStart"/>
      <w:r w:rsidRPr="00910620">
        <w:rPr>
          <w:rFonts w:ascii="Times New Roman" w:hAnsi="Times New Roman" w:cs="Times New Roman"/>
          <w:i/>
          <w:iCs/>
        </w:rPr>
        <w:t>Magnificenza</w:t>
      </w:r>
      <w:proofErr w:type="spellEnd"/>
      <w:r w:rsidRPr="00910620">
        <w:rPr>
          <w:rFonts w:ascii="Times New Roman" w:hAnsi="Times New Roman" w:cs="Times New Roman"/>
          <w:i/>
          <w:iCs/>
        </w:rPr>
        <w:t xml:space="preserve">.  </w:t>
      </w:r>
    </w:p>
    <w:p w14:paraId="33F7E5CC" w14:textId="38C17BDF" w:rsidR="00910620" w:rsidRPr="00910620" w:rsidRDefault="00910620" w:rsidP="00091E07">
      <w:pPr>
        <w:widowControl w:val="0"/>
        <w:autoSpaceDE w:val="0"/>
        <w:autoSpaceDN w:val="0"/>
        <w:adjustRightInd w:val="0"/>
        <w:ind w:left="720" w:firstLine="720"/>
        <w:rPr>
          <w:rFonts w:ascii="Times New Roman" w:hAnsi="Times New Roman" w:cs="Times New Roman"/>
        </w:rPr>
      </w:pPr>
      <w:r w:rsidRPr="00910620">
        <w:rPr>
          <w:rFonts w:ascii="Times New Roman" w:hAnsi="Times New Roman" w:cs="Times New Roman"/>
          <w:i/>
          <w:iCs/>
        </w:rPr>
        <w:t>Renaissance and Baroque Images of Rome</w:t>
      </w:r>
      <w:r w:rsidRPr="00910620">
        <w:rPr>
          <w:rFonts w:ascii="Times New Roman" w:hAnsi="Times New Roman" w:cs="Times New Roman"/>
        </w:rPr>
        <w:t xml:space="preserve"> (Atlanta 2013) 8-21.</w:t>
      </w:r>
    </w:p>
    <w:p w14:paraId="48098B78" w14:textId="0AC63F54" w:rsidR="00091E07" w:rsidRDefault="00CD2884" w:rsidP="00091E07">
      <w:pPr>
        <w:widowControl w:val="0"/>
        <w:autoSpaceDE w:val="0"/>
        <w:autoSpaceDN w:val="0"/>
        <w:adjustRightInd w:val="0"/>
        <w:ind w:firstLine="720"/>
        <w:rPr>
          <w:rFonts w:ascii="Times New Roman" w:hAnsi="Times New Roman" w:cs="Times New Roman"/>
          <w:i/>
          <w:iCs/>
        </w:rPr>
      </w:pPr>
      <w:r w:rsidRPr="00910620">
        <w:rPr>
          <w:rFonts w:ascii="Times New Roman" w:hAnsi="Times New Roman" w:cs="Times New Roman"/>
        </w:rPr>
        <w:t xml:space="preserve"> </w:t>
      </w:r>
      <w:r w:rsidR="00910620" w:rsidRPr="00910620">
        <w:rPr>
          <w:rFonts w:ascii="Times New Roman" w:hAnsi="Times New Roman" w:cs="Times New Roman"/>
        </w:rPr>
        <w:t xml:space="preserve">“Caligula, Memory Sanctions, and the </w:t>
      </w:r>
      <w:proofErr w:type="spellStart"/>
      <w:r w:rsidR="00910620" w:rsidRPr="00910620">
        <w:rPr>
          <w:rFonts w:ascii="Times New Roman" w:hAnsi="Times New Roman" w:cs="Times New Roman"/>
        </w:rPr>
        <w:t>Nemi</w:t>
      </w:r>
      <w:proofErr w:type="spellEnd"/>
      <w:r w:rsidR="00910620" w:rsidRPr="00910620">
        <w:rPr>
          <w:rFonts w:ascii="Times New Roman" w:hAnsi="Times New Roman" w:cs="Times New Roman"/>
        </w:rPr>
        <w:t xml:space="preserve"> Statue,” in G. </w:t>
      </w:r>
      <w:proofErr w:type="spellStart"/>
      <w:r w:rsidR="00910620" w:rsidRPr="00910620">
        <w:rPr>
          <w:rFonts w:ascii="Times New Roman" w:hAnsi="Times New Roman" w:cs="Times New Roman"/>
        </w:rPr>
        <w:t>Ghini</w:t>
      </w:r>
      <w:proofErr w:type="spellEnd"/>
      <w:r w:rsidR="00910620" w:rsidRPr="00910620">
        <w:rPr>
          <w:rFonts w:ascii="Times New Roman" w:hAnsi="Times New Roman" w:cs="Times New Roman"/>
        </w:rPr>
        <w:t xml:space="preserve">, ed., </w:t>
      </w:r>
      <w:proofErr w:type="spellStart"/>
      <w:r w:rsidR="00910620" w:rsidRPr="00910620">
        <w:rPr>
          <w:rFonts w:ascii="Times New Roman" w:hAnsi="Times New Roman" w:cs="Times New Roman"/>
          <w:i/>
          <w:iCs/>
        </w:rPr>
        <w:t>Caligola</w:t>
      </w:r>
      <w:proofErr w:type="spellEnd"/>
      <w:r w:rsidR="00910620" w:rsidRPr="00910620">
        <w:rPr>
          <w:rFonts w:ascii="Times New Roman" w:hAnsi="Times New Roman" w:cs="Times New Roman"/>
          <w:i/>
          <w:iCs/>
        </w:rPr>
        <w:t xml:space="preserve">. La                         </w:t>
      </w:r>
    </w:p>
    <w:p w14:paraId="174256D3" w14:textId="31386405" w:rsidR="00910620" w:rsidRPr="00910620" w:rsidRDefault="00910620" w:rsidP="00091E07">
      <w:pPr>
        <w:widowControl w:val="0"/>
        <w:autoSpaceDE w:val="0"/>
        <w:autoSpaceDN w:val="0"/>
        <w:adjustRightInd w:val="0"/>
        <w:ind w:left="720" w:firstLine="720"/>
        <w:rPr>
          <w:rFonts w:ascii="Times New Roman" w:hAnsi="Times New Roman" w:cs="Times New Roman"/>
        </w:rPr>
      </w:pPr>
      <w:proofErr w:type="spellStart"/>
      <w:r w:rsidRPr="00910620">
        <w:rPr>
          <w:rFonts w:ascii="Times New Roman" w:hAnsi="Times New Roman" w:cs="Times New Roman"/>
          <w:i/>
          <w:iCs/>
        </w:rPr>
        <w:t>Trasgressione</w:t>
      </w:r>
      <w:proofErr w:type="spellEnd"/>
      <w:r w:rsidRPr="00910620">
        <w:rPr>
          <w:rFonts w:ascii="Times New Roman" w:hAnsi="Times New Roman" w:cs="Times New Roman"/>
          <w:i/>
          <w:iCs/>
        </w:rPr>
        <w:t xml:space="preserve"> al </w:t>
      </w:r>
      <w:proofErr w:type="spellStart"/>
      <w:r w:rsidRPr="00910620">
        <w:rPr>
          <w:rFonts w:ascii="Times New Roman" w:hAnsi="Times New Roman" w:cs="Times New Roman"/>
          <w:i/>
          <w:iCs/>
        </w:rPr>
        <w:t>Potere</w:t>
      </w:r>
      <w:proofErr w:type="spellEnd"/>
      <w:r w:rsidRPr="00910620">
        <w:rPr>
          <w:rFonts w:ascii="Times New Roman" w:hAnsi="Times New Roman" w:cs="Times New Roman"/>
        </w:rPr>
        <w:t xml:space="preserve"> (Rome, 2013) </w:t>
      </w:r>
    </w:p>
    <w:p w14:paraId="67099D3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i/>
          <w:iCs/>
        </w:rPr>
        <w:tab/>
      </w:r>
      <w:r w:rsidRPr="00910620">
        <w:rPr>
          <w:rFonts w:ascii="Times New Roman" w:hAnsi="Times New Roman" w:cs="Times New Roman"/>
        </w:rPr>
        <w:t>“</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rPr>
        <w:t xml:space="preserve">,” </w:t>
      </w:r>
      <w:r w:rsidRPr="00910620">
        <w:rPr>
          <w:rFonts w:ascii="Times New Roman" w:hAnsi="Times New Roman" w:cs="Times New Roman"/>
          <w:i/>
          <w:iCs/>
        </w:rPr>
        <w:t>Blackwell’s Encyclopedia of Ancient History</w:t>
      </w:r>
    </w:p>
    <w:p w14:paraId="546BD448" w14:textId="77777777" w:rsidR="00091E07" w:rsidRDefault="00910620" w:rsidP="00910620">
      <w:pPr>
        <w:widowControl w:val="0"/>
        <w:autoSpaceDE w:val="0"/>
        <w:autoSpaceDN w:val="0"/>
        <w:adjustRightInd w:val="0"/>
        <w:ind w:left="720" w:hanging="72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rPr>
        <w:tab/>
        <w:t xml:space="preserve">“Roman Authority, Imperial </w:t>
      </w:r>
      <w:proofErr w:type="spellStart"/>
      <w:r w:rsidRPr="00910620">
        <w:rPr>
          <w:rFonts w:ascii="Times New Roman" w:hAnsi="Times New Roman" w:cs="Times New Roman"/>
        </w:rPr>
        <w:t>Authoriality</w:t>
      </w:r>
      <w:proofErr w:type="spellEnd"/>
      <w:r w:rsidRPr="00910620">
        <w:rPr>
          <w:rFonts w:ascii="Times New Roman" w:hAnsi="Times New Roman" w:cs="Times New Roman"/>
        </w:rPr>
        <w:t xml:space="preserve"> and Julian’s Artistic Program</w:t>
      </w:r>
      <w:proofErr w:type="gramStart"/>
      <w:r w:rsidRPr="00910620">
        <w:rPr>
          <w:rFonts w:ascii="Times New Roman" w:hAnsi="Times New Roman" w:cs="Times New Roman"/>
        </w:rPr>
        <w:t>,”  in</w:t>
      </w:r>
      <w:proofErr w:type="gramEnd"/>
      <w:r w:rsidRPr="00910620">
        <w:rPr>
          <w:rFonts w:ascii="Times New Roman" w:hAnsi="Times New Roman" w:cs="Times New Roman"/>
        </w:rPr>
        <w:t xml:space="preserve"> S. Tougher </w:t>
      </w:r>
    </w:p>
    <w:p w14:paraId="76E21D06" w14:textId="47BBC3F2" w:rsidR="00910620" w:rsidRPr="00910620" w:rsidRDefault="00910620" w:rsidP="00091E07">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rPr>
        <w:t xml:space="preserve">and N. </w:t>
      </w:r>
      <w:proofErr w:type="gramStart"/>
      <w:r w:rsidRPr="00910620">
        <w:rPr>
          <w:rFonts w:ascii="Times New Roman" w:hAnsi="Times New Roman" w:cs="Times New Roman"/>
        </w:rPr>
        <w:t>Baker,  eds.</w:t>
      </w:r>
      <w:proofErr w:type="gramEnd"/>
      <w:r w:rsidRPr="00910620">
        <w:rPr>
          <w:rFonts w:ascii="Times New Roman" w:hAnsi="Times New Roman" w:cs="Times New Roman"/>
        </w:rPr>
        <w:t xml:space="preserve">, </w:t>
      </w:r>
      <w:r w:rsidRPr="00EC47E8">
        <w:rPr>
          <w:rFonts w:ascii="Times New Roman" w:hAnsi="Times New Roman" w:cs="Times New Roman"/>
          <w:bCs/>
          <w:i/>
          <w:iCs/>
        </w:rPr>
        <w:t>Emperor and Author: The  Writings of Julian the Apostate</w:t>
      </w:r>
      <w:r w:rsidRPr="00910620">
        <w:rPr>
          <w:rFonts w:ascii="Times New Roman" w:hAnsi="Times New Roman" w:cs="Times New Roman"/>
          <w:b/>
          <w:bCs/>
        </w:rPr>
        <w:t xml:space="preserve"> </w:t>
      </w:r>
      <w:r w:rsidRPr="00910620">
        <w:rPr>
          <w:rFonts w:ascii="Times New Roman" w:hAnsi="Times New Roman" w:cs="Times New Roman"/>
        </w:rPr>
        <w:t>(London 2013) 183-211.</w:t>
      </w:r>
    </w:p>
    <w:p w14:paraId="11749737" w14:textId="00C73C2F" w:rsidR="00091E07"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“Violent Discourses: Visual Cannibalism and the Portraits of Rome’s ‘Bad’ Emperors,”       </w:t>
      </w:r>
    </w:p>
    <w:p w14:paraId="5B8076A6" w14:textId="765C99C2" w:rsidR="00910620" w:rsidRPr="00910620" w:rsidRDefault="00091E07" w:rsidP="00091E07">
      <w:pPr>
        <w:widowControl w:val="0"/>
        <w:autoSpaceDE w:val="0"/>
        <w:autoSpaceDN w:val="0"/>
        <w:adjustRightInd w:val="0"/>
        <w:ind w:left="1440"/>
        <w:rPr>
          <w:rFonts w:ascii="Times New Roman" w:hAnsi="Times New Roman" w:cs="Times New Roman"/>
        </w:rPr>
      </w:pPr>
      <w:r>
        <w:rPr>
          <w:rFonts w:ascii="Times New Roman" w:hAnsi="Times New Roman" w:cs="Times New Roman"/>
        </w:rPr>
        <w:t>i</w:t>
      </w:r>
      <w:r w:rsidR="00910620" w:rsidRPr="00910620">
        <w:rPr>
          <w:rFonts w:ascii="Times New Roman" w:hAnsi="Times New Roman" w:cs="Times New Roman"/>
        </w:rPr>
        <w:t>n S. Ralph, ed</w:t>
      </w:r>
      <w:r w:rsidR="00910620" w:rsidRPr="00EC47E8">
        <w:rPr>
          <w:rFonts w:ascii="Times New Roman" w:hAnsi="Times New Roman" w:cs="Times New Roman"/>
        </w:rPr>
        <w:t>.</w:t>
      </w:r>
      <w:proofErr w:type="gramStart"/>
      <w:r w:rsidR="00910620" w:rsidRPr="00EC47E8">
        <w:rPr>
          <w:rFonts w:ascii="Times New Roman" w:hAnsi="Times New Roman" w:cs="Times New Roman"/>
        </w:rPr>
        <w:t xml:space="preserve">, </w:t>
      </w:r>
      <w:r w:rsidR="00910620" w:rsidRPr="00EC47E8">
        <w:rPr>
          <w:rFonts w:ascii="Times New Roman" w:hAnsi="Times New Roman" w:cs="Times New Roman"/>
          <w:bCs/>
          <w:i/>
          <w:iCs/>
        </w:rPr>
        <w:t xml:space="preserve"> The</w:t>
      </w:r>
      <w:proofErr w:type="gramEnd"/>
      <w:r w:rsidR="00910620" w:rsidRPr="00EC47E8">
        <w:rPr>
          <w:rFonts w:ascii="Times New Roman" w:hAnsi="Times New Roman" w:cs="Times New Roman"/>
          <w:bCs/>
          <w:i/>
          <w:iCs/>
        </w:rPr>
        <w:t xml:space="preserve"> Archaeology of Violence. Interdisciplinary Approaches</w:t>
      </w:r>
      <w:r w:rsidR="00910620" w:rsidRPr="00910620">
        <w:rPr>
          <w:rFonts w:ascii="Times New Roman" w:hAnsi="Times New Roman" w:cs="Times New Roman"/>
        </w:rPr>
        <w:t xml:space="preserve"> (Albany      2013) 121-42. </w:t>
      </w:r>
    </w:p>
    <w:p w14:paraId="6A54A7BA" w14:textId="77777777" w:rsidR="00910620" w:rsidRPr="00EC47E8" w:rsidRDefault="00910620" w:rsidP="00910620">
      <w:pPr>
        <w:widowControl w:val="0"/>
        <w:autoSpaceDE w:val="0"/>
        <w:autoSpaceDN w:val="0"/>
        <w:adjustRightInd w:val="0"/>
        <w:rPr>
          <w:rFonts w:ascii="Times New Roman" w:hAnsi="Times New Roman" w:cs="Times New Roman"/>
          <w:bCs/>
          <w:i/>
          <w:iCs/>
        </w:rPr>
      </w:pPr>
      <w:r w:rsidRPr="00910620">
        <w:rPr>
          <w:rFonts w:ascii="Times New Roman" w:hAnsi="Times New Roman" w:cs="Times New Roman"/>
        </w:rPr>
        <w:tab/>
        <w:t xml:space="preserve">“Reconfiguring Roman Portraits: Theories and Practices,” </w:t>
      </w:r>
      <w:r w:rsidRPr="00EC47E8">
        <w:rPr>
          <w:rFonts w:ascii="Times New Roman" w:hAnsi="Times New Roman" w:cs="Times New Roman"/>
          <w:bCs/>
          <w:i/>
          <w:iCs/>
        </w:rPr>
        <w:t>Memoirs of the American</w:t>
      </w:r>
    </w:p>
    <w:p w14:paraId="4CB37A37" w14:textId="59839AA4" w:rsidR="00910620" w:rsidRPr="00910620" w:rsidRDefault="00910620" w:rsidP="00910620">
      <w:pPr>
        <w:widowControl w:val="0"/>
        <w:autoSpaceDE w:val="0"/>
        <w:autoSpaceDN w:val="0"/>
        <w:adjustRightInd w:val="0"/>
        <w:rPr>
          <w:rFonts w:ascii="Times New Roman" w:hAnsi="Times New Roman" w:cs="Times New Roman"/>
        </w:rPr>
      </w:pPr>
      <w:r w:rsidRPr="00EC47E8">
        <w:rPr>
          <w:rFonts w:ascii="Times New Roman" w:hAnsi="Times New Roman" w:cs="Times New Roman"/>
          <w:bCs/>
          <w:i/>
          <w:iCs/>
        </w:rPr>
        <w:tab/>
        <w:t xml:space="preserve">   </w:t>
      </w:r>
      <w:r w:rsidR="00091E07" w:rsidRPr="00EC47E8">
        <w:rPr>
          <w:rFonts w:ascii="Times New Roman" w:hAnsi="Times New Roman" w:cs="Times New Roman"/>
          <w:bCs/>
          <w:i/>
          <w:iCs/>
        </w:rPr>
        <w:tab/>
      </w:r>
      <w:r w:rsidRPr="00EC47E8">
        <w:rPr>
          <w:rFonts w:ascii="Times New Roman" w:hAnsi="Times New Roman" w:cs="Times New Roman"/>
          <w:bCs/>
          <w:i/>
          <w:iCs/>
        </w:rPr>
        <w:t>Academy in Rome</w:t>
      </w:r>
      <w:r w:rsidRPr="00910620">
        <w:rPr>
          <w:rFonts w:ascii="Times New Roman" w:hAnsi="Times New Roman" w:cs="Times New Roman"/>
          <w:b/>
          <w:bCs/>
        </w:rPr>
        <w:t xml:space="preserve"> </w:t>
      </w:r>
      <w:r w:rsidRPr="00910620">
        <w:rPr>
          <w:rFonts w:ascii="Times New Roman" w:hAnsi="Times New Roman" w:cs="Times New Roman"/>
        </w:rPr>
        <w:t>55 (2010) 45-56.</w:t>
      </w:r>
    </w:p>
    <w:p w14:paraId="1C645C2F" w14:textId="5FB23D78" w:rsidR="00910620" w:rsidRPr="00910620" w:rsidRDefault="00091E07" w:rsidP="00910620">
      <w:pPr>
        <w:widowControl w:val="0"/>
        <w:tabs>
          <w:tab w:val="left" w:pos="720"/>
          <w:tab w:val="left" w:pos="1440"/>
        </w:tabs>
        <w:autoSpaceDE w:val="0"/>
        <w:autoSpaceDN w:val="0"/>
        <w:adjustRightInd w:val="0"/>
        <w:ind w:left="1440" w:hanging="2880"/>
        <w:rPr>
          <w:rFonts w:ascii="Times New Roman" w:hAnsi="Times New Roman" w:cs="Times New Roman"/>
        </w:rPr>
      </w:pPr>
      <w:r>
        <w:rPr>
          <w:rFonts w:ascii="Times New Roman" w:hAnsi="Times New Roman" w:cs="Times New Roman"/>
        </w:rPr>
        <w:tab/>
      </w:r>
      <w:r w:rsidR="00910620" w:rsidRPr="00910620">
        <w:rPr>
          <w:rFonts w:ascii="Times New Roman" w:hAnsi="Times New Roman" w:cs="Times New Roman"/>
        </w:rPr>
        <w:t>“Transcending Gender: Assimilation, Identity and Roman Imperial Portraits,”</w:t>
      </w:r>
    </w:p>
    <w:p w14:paraId="5131467F" w14:textId="5793DE56" w:rsidR="00910620" w:rsidRPr="00910620" w:rsidRDefault="00910620" w:rsidP="00EC47E8">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rPr>
        <w:t xml:space="preserve">in S. Bell and I Hansen, eds. </w:t>
      </w:r>
      <w:r w:rsidRPr="00EC47E8">
        <w:rPr>
          <w:rFonts w:ascii="Times New Roman" w:hAnsi="Times New Roman" w:cs="Times New Roman"/>
          <w:bCs/>
          <w:i/>
          <w:iCs/>
        </w:rPr>
        <w:t>Role Models: Identity and Assimilation in the Roman World</w:t>
      </w:r>
      <w:r w:rsidRPr="00EC47E8">
        <w:rPr>
          <w:rFonts w:ascii="Times New Roman" w:hAnsi="Times New Roman" w:cs="Times New Roman"/>
          <w:i/>
          <w:iCs/>
        </w:rPr>
        <w:t xml:space="preserve"> </w:t>
      </w:r>
      <w:r w:rsidRPr="00EC47E8">
        <w:rPr>
          <w:rFonts w:ascii="Times New Roman" w:hAnsi="Times New Roman" w:cs="Times New Roman"/>
        </w:rPr>
        <w:t>(</w:t>
      </w:r>
      <w:r w:rsidRPr="00EC47E8">
        <w:rPr>
          <w:rFonts w:ascii="Times New Roman" w:hAnsi="Times New Roman" w:cs="Times New Roman"/>
          <w:bCs/>
          <w:i/>
          <w:iCs/>
        </w:rPr>
        <w:t>Supplement to the Memoirs of the American Academy in Rome</w:t>
      </w:r>
      <w:r w:rsidRPr="00910620">
        <w:rPr>
          <w:rFonts w:ascii="Times New Roman" w:hAnsi="Times New Roman" w:cs="Times New Roman"/>
        </w:rPr>
        <w:t xml:space="preserve"> 7, Ann Arbor 2008)</w:t>
      </w:r>
      <w:r w:rsidRPr="00910620">
        <w:rPr>
          <w:rFonts w:ascii="Times New Roman" w:hAnsi="Times New Roman" w:cs="Times New Roman"/>
          <w:b/>
          <w:bCs/>
          <w:i/>
          <w:iCs/>
        </w:rPr>
        <w:t xml:space="preserve"> </w:t>
      </w:r>
      <w:r w:rsidRPr="00910620">
        <w:rPr>
          <w:rFonts w:ascii="Times New Roman" w:hAnsi="Times New Roman" w:cs="Times New Roman"/>
        </w:rPr>
        <w:t>185-205.</w:t>
      </w:r>
    </w:p>
    <w:p w14:paraId="5EC55E22" w14:textId="77777777" w:rsidR="00EC47E8" w:rsidRDefault="00910620" w:rsidP="00EC47E8">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 xml:space="preserve">“Memory Sanctions, Identity Politics and Altered Imperial Portraits,” in S. Benoist and        </w:t>
      </w:r>
    </w:p>
    <w:p w14:paraId="6A6A64A7" w14:textId="1F931033" w:rsidR="00910620" w:rsidRPr="00910620" w:rsidRDefault="00910620" w:rsidP="00EC47E8">
      <w:pPr>
        <w:widowControl w:val="0"/>
        <w:autoSpaceDE w:val="0"/>
        <w:autoSpaceDN w:val="0"/>
        <w:adjustRightInd w:val="0"/>
        <w:ind w:left="1440"/>
        <w:rPr>
          <w:rFonts w:ascii="Times New Roman" w:hAnsi="Times New Roman" w:cs="Times New Roman"/>
        </w:rPr>
      </w:pPr>
      <w:r w:rsidRPr="00910620">
        <w:rPr>
          <w:rFonts w:ascii="Times New Roman" w:hAnsi="Times New Roman" w:cs="Times New Roman"/>
        </w:rPr>
        <w:t xml:space="preserve">A. </w:t>
      </w:r>
      <w:proofErr w:type="spellStart"/>
      <w:r w:rsidRPr="00910620">
        <w:rPr>
          <w:rFonts w:ascii="Times New Roman" w:hAnsi="Times New Roman" w:cs="Times New Roman"/>
        </w:rPr>
        <w:t>Daguet-Gagey</w:t>
      </w:r>
      <w:proofErr w:type="spellEnd"/>
      <w:r w:rsidRPr="00910620">
        <w:rPr>
          <w:rFonts w:ascii="Times New Roman" w:hAnsi="Times New Roman" w:cs="Times New Roman"/>
        </w:rPr>
        <w:t>, eds</w:t>
      </w:r>
      <w:r w:rsidRPr="00EC47E8">
        <w:rPr>
          <w:rFonts w:ascii="Times New Roman" w:hAnsi="Times New Roman" w:cs="Times New Roman"/>
        </w:rPr>
        <w:t xml:space="preserve">., </w:t>
      </w:r>
      <w:r w:rsidRPr="00EC47E8">
        <w:rPr>
          <w:rFonts w:ascii="Times New Roman" w:hAnsi="Times New Roman" w:cs="Times New Roman"/>
          <w:bCs/>
          <w:i/>
          <w:iCs/>
        </w:rPr>
        <w:t xml:space="preserve">Un </w:t>
      </w:r>
      <w:proofErr w:type="spellStart"/>
      <w:r w:rsidRPr="00EC47E8">
        <w:rPr>
          <w:rFonts w:ascii="Times New Roman" w:hAnsi="Times New Roman" w:cs="Times New Roman"/>
          <w:bCs/>
          <w:i/>
          <w:iCs/>
        </w:rPr>
        <w:t>Discours</w:t>
      </w:r>
      <w:proofErr w:type="spellEnd"/>
      <w:r w:rsidRPr="00EC47E8">
        <w:rPr>
          <w:rFonts w:ascii="Times New Roman" w:hAnsi="Times New Roman" w:cs="Times New Roman"/>
          <w:bCs/>
          <w:i/>
          <w:iCs/>
        </w:rPr>
        <w:t xml:space="preserve"> </w:t>
      </w:r>
      <w:proofErr w:type="spellStart"/>
      <w:r w:rsidRPr="00EC47E8">
        <w:rPr>
          <w:rFonts w:ascii="Times New Roman" w:hAnsi="Times New Roman" w:cs="Times New Roman"/>
          <w:bCs/>
          <w:i/>
          <w:iCs/>
        </w:rPr>
        <w:t>en</w:t>
      </w:r>
      <w:proofErr w:type="spellEnd"/>
      <w:r w:rsidRPr="00EC47E8">
        <w:rPr>
          <w:rFonts w:ascii="Times New Roman" w:hAnsi="Times New Roman" w:cs="Times New Roman"/>
          <w:bCs/>
          <w:i/>
          <w:iCs/>
        </w:rPr>
        <w:t xml:space="preserve"> Images de la Condemnation de </w:t>
      </w:r>
      <w:proofErr w:type="spellStart"/>
      <w:proofErr w:type="gramStart"/>
      <w:r w:rsidRPr="00EC47E8">
        <w:rPr>
          <w:rFonts w:ascii="Times New Roman" w:hAnsi="Times New Roman" w:cs="Times New Roman"/>
          <w:bCs/>
          <w:i/>
          <w:iCs/>
        </w:rPr>
        <w:t>Mémoire</w:t>
      </w:r>
      <w:proofErr w:type="spellEnd"/>
      <w:r w:rsidRPr="00EC47E8">
        <w:rPr>
          <w:rFonts w:ascii="Times New Roman" w:hAnsi="Times New Roman" w:cs="Times New Roman"/>
        </w:rPr>
        <w:t xml:space="preserve">  (</w:t>
      </w:r>
      <w:proofErr w:type="gramEnd"/>
      <w:r w:rsidRPr="00EC47E8">
        <w:rPr>
          <w:rFonts w:ascii="Times New Roman" w:hAnsi="Times New Roman" w:cs="Times New Roman"/>
          <w:bCs/>
          <w:i/>
          <w:iCs/>
        </w:rPr>
        <w:t xml:space="preserve">Centre </w:t>
      </w:r>
      <w:proofErr w:type="spellStart"/>
      <w:r w:rsidRPr="00EC47E8">
        <w:rPr>
          <w:rFonts w:ascii="Times New Roman" w:hAnsi="Times New Roman" w:cs="Times New Roman"/>
          <w:bCs/>
          <w:i/>
          <w:iCs/>
        </w:rPr>
        <w:t>Régional</w:t>
      </w:r>
      <w:proofErr w:type="spellEnd"/>
      <w:r w:rsidRPr="00EC47E8">
        <w:rPr>
          <w:rFonts w:ascii="Times New Roman" w:hAnsi="Times New Roman" w:cs="Times New Roman"/>
          <w:bCs/>
          <w:i/>
          <w:iCs/>
        </w:rPr>
        <w:t xml:space="preserve"> </w:t>
      </w:r>
      <w:proofErr w:type="spellStart"/>
      <w:r w:rsidRPr="00EC47E8">
        <w:rPr>
          <w:rFonts w:ascii="Times New Roman" w:hAnsi="Times New Roman" w:cs="Times New Roman"/>
          <w:bCs/>
          <w:i/>
          <w:iCs/>
        </w:rPr>
        <w:t>Universitaire</w:t>
      </w:r>
      <w:proofErr w:type="spellEnd"/>
      <w:r w:rsidRPr="00EC47E8">
        <w:rPr>
          <w:rFonts w:ascii="Times New Roman" w:hAnsi="Times New Roman" w:cs="Times New Roman"/>
          <w:bCs/>
          <w:i/>
          <w:iCs/>
        </w:rPr>
        <w:t xml:space="preserve"> Lorrain </w:t>
      </w:r>
      <w:proofErr w:type="spellStart"/>
      <w:r w:rsidRPr="00EC47E8">
        <w:rPr>
          <w:rFonts w:ascii="Times New Roman" w:hAnsi="Times New Roman" w:cs="Times New Roman"/>
          <w:bCs/>
          <w:i/>
          <w:iCs/>
        </w:rPr>
        <w:t>d’Histoire</w:t>
      </w:r>
      <w:proofErr w:type="spellEnd"/>
      <w:r w:rsidRPr="00EC47E8">
        <w:rPr>
          <w:rFonts w:ascii="Times New Roman" w:hAnsi="Times New Roman" w:cs="Times New Roman"/>
          <w:bCs/>
          <w:i/>
          <w:iCs/>
        </w:rPr>
        <w:t xml:space="preserve"> Site de Metz</w:t>
      </w:r>
      <w:r w:rsidRPr="00910620">
        <w:rPr>
          <w:rFonts w:ascii="Times New Roman" w:hAnsi="Times New Roman" w:cs="Times New Roman"/>
        </w:rPr>
        <w:t xml:space="preserve"> 34, Metz 2008) 129-52.</w:t>
      </w:r>
    </w:p>
    <w:p w14:paraId="0EA457C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“Reading Replications: Roman Rhetoric and Greek Quotations,” </w:t>
      </w:r>
      <w:r w:rsidRPr="00EC47E8">
        <w:rPr>
          <w:rFonts w:ascii="Times New Roman" w:hAnsi="Times New Roman" w:cs="Times New Roman"/>
          <w:bCs/>
          <w:i/>
          <w:iCs/>
        </w:rPr>
        <w:t>Art History</w:t>
      </w:r>
      <w:r w:rsidRPr="00910620">
        <w:rPr>
          <w:rFonts w:ascii="Times New Roman" w:hAnsi="Times New Roman" w:cs="Times New Roman"/>
          <w:b/>
          <w:bCs/>
          <w:i/>
          <w:iCs/>
        </w:rPr>
        <w:t xml:space="preserve"> </w:t>
      </w:r>
      <w:r w:rsidRPr="00910620">
        <w:rPr>
          <w:rFonts w:ascii="Times New Roman" w:hAnsi="Times New Roman" w:cs="Times New Roman"/>
        </w:rPr>
        <w:t>29.2 (2006)</w:t>
      </w:r>
    </w:p>
    <w:p w14:paraId="51C913FC" w14:textId="67E12993" w:rsidR="00910620" w:rsidRPr="00910620" w:rsidRDefault="00EC47E8" w:rsidP="00910620">
      <w:pPr>
        <w:widowControl w:val="0"/>
        <w:tabs>
          <w:tab w:val="left" w:pos="720"/>
          <w:tab w:val="left" w:pos="1440"/>
          <w:tab w:val="left" w:pos="2160"/>
        </w:tabs>
        <w:autoSpaceDE w:val="0"/>
        <w:autoSpaceDN w:val="0"/>
        <w:adjustRightInd w:val="0"/>
        <w:ind w:left="2160" w:hanging="2160"/>
        <w:rPr>
          <w:rFonts w:ascii="Times New Roman" w:hAnsi="Times New Roman" w:cs="Times New Roman"/>
        </w:rPr>
      </w:pPr>
      <w:r>
        <w:rPr>
          <w:rFonts w:ascii="Times New Roman" w:hAnsi="Times New Roman" w:cs="Times New Roman"/>
        </w:rPr>
        <w:tab/>
      </w:r>
      <w:r w:rsidR="00910620" w:rsidRPr="00910620">
        <w:rPr>
          <w:rFonts w:ascii="Times New Roman" w:hAnsi="Times New Roman" w:cs="Times New Roman"/>
        </w:rPr>
        <w:tab/>
        <w:t xml:space="preserve">  280-303.</w:t>
      </w:r>
      <w:r w:rsidR="00910620" w:rsidRPr="00910620">
        <w:rPr>
          <w:rFonts w:ascii="Times New Roman" w:hAnsi="Times New Roman" w:cs="Times New Roman"/>
        </w:rPr>
        <w:tab/>
        <w:t xml:space="preserve">  </w:t>
      </w:r>
    </w:p>
    <w:p w14:paraId="2A10937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“Execution in Effigy: Severed Heads and Decapitated Statues in Imperial Rome,”</w:t>
      </w:r>
    </w:p>
    <w:p w14:paraId="58F561A4" w14:textId="4404DD52" w:rsidR="00910620" w:rsidRPr="00910620" w:rsidRDefault="00910620" w:rsidP="00EC47E8">
      <w:pPr>
        <w:widowControl w:val="0"/>
        <w:autoSpaceDE w:val="0"/>
        <w:autoSpaceDN w:val="0"/>
        <w:adjustRightInd w:val="0"/>
        <w:ind w:left="1440"/>
        <w:rPr>
          <w:rFonts w:ascii="Times New Roman" w:hAnsi="Times New Roman" w:cs="Times New Roman"/>
          <w:b/>
          <w:bCs/>
        </w:rPr>
      </w:pPr>
      <w:r w:rsidRPr="00910620">
        <w:rPr>
          <w:rFonts w:ascii="Times New Roman" w:hAnsi="Times New Roman" w:cs="Times New Roman"/>
        </w:rPr>
        <w:t xml:space="preserve">in A. Hopkins and M. Wyke, eds., </w:t>
      </w:r>
      <w:r w:rsidRPr="00EC47E8">
        <w:rPr>
          <w:rFonts w:ascii="Times New Roman" w:hAnsi="Times New Roman" w:cs="Times New Roman"/>
          <w:bCs/>
          <w:i/>
          <w:iCs/>
        </w:rPr>
        <w:t>Roman Bodies. Antiquity to the Eighteenth                   Century</w:t>
      </w:r>
      <w:r w:rsidRPr="00EC47E8">
        <w:rPr>
          <w:rFonts w:ascii="Times New Roman" w:hAnsi="Times New Roman" w:cs="Times New Roman"/>
          <w:bCs/>
        </w:rPr>
        <w:t xml:space="preserve"> </w:t>
      </w:r>
      <w:r w:rsidRPr="00910620">
        <w:rPr>
          <w:rFonts w:ascii="Times New Roman" w:hAnsi="Times New Roman" w:cs="Times New Roman"/>
        </w:rPr>
        <w:t>(London 2005) 66-81.</w:t>
      </w:r>
    </w:p>
    <w:p w14:paraId="58AFB9A0"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“Portraits, Plots and Politics: </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i/>
          <w:iCs/>
        </w:rPr>
        <w:t xml:space="preserve"> </w:t>
      </w:r>
      <w:r w:rsidRPr="00910620">
        <w:rPr>
          <w:rFonts w:ascii="Times New Roman" w:hAnsi="Times New Roman" w:cs="Times New Roman"/>
        </w:rPr>
        <w:t xml:space="preserve">and the Images of Imperial       </w:t>
      </w:r>
    </w:p>
    <w:p w14:paraId="6871224A" w14:textId="09AB625E"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w:t>
      </w:r>
      <w:r w:rsidR="00EC47E8">
        <w:rPr>
          <w:rFonts w:ascii="Times New Roman" w:hAnsi="Times New Roman" w:cs="Times New Roman"/>
        </w:rPr>
        <w:tab/>
      </w:r>
      <w:r w:rsidRPr="00910620">
        <w:rPr>
          <w:rFonts w:ascii="Times New Roman" w:hAnsi="Times New Roman" w:cs="Times New Roman"/>
        </w:rPr>
        <w:t xml:space="preserve">Women,” </w:t>
      </w:r>
      <w:r w:rsidRPr="00EC47E8">
        <w:rPr>
          <w:rFonts w:ascii="Times New Roman" w:hAnsi="Times New Roman" w:cs="Times New Roman"/>
          <w:bCs/>
          <w:i/>
          <w:iCs/>
        </w:rPr>
        <w:t>Memoirs of the American Academy in Rome</w:t>
      </w:r>
      <w:r w:rsidRPr="00910620">
        <w:rPr>
          <w:rFonts w:ascii="Times New Roman" w:hAnsi="Times New Roman" w:cs="Times New Roman"/>
        </w:rPr>
        <w:t xml:space="preserve"> 46 (2001) 41-93.</w:t>
      </w:r>
    </w:p>
    <w:p w14:paraId="573D51B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“Punishment after Death: Mutilation of Images and Corpse Abuse </w:t>
      </w:r>
      <w:proofErr w:type="gramStart"/>
      <w:r w:rsidRPr="00910620">
        <w:rPr>
          <w:rFonts w:ascii="Times New Roman" w:hAnsi="Times New Roman" w:cs="Times New Roman"/>
        </w:rPr>
        <w:t>in  Imperial</w:t>
      </w:r>
      <w:proofErr w:type="gramEnd"/>
      <w:r w:rsidRPr="00910620">
        <w:rPr>
          <w:rFonts w:ascii="Times New Roman" w:hAnsi="Times New Roman" w:cs="Times New Roman"/>
        </w:rPr>
        <w:t xml:space="preserve"> Rome,” </w:t>
      </w:r>
    </w:p>
    <w:p w14:paraId="6673C0D9" w14:textId="0EE95FE2"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r w:rsidR="00EC47E8">
        <w:rPr>
          <w:rFonts w:ascii="Times New Roman" w:hAnsi="Times New Roman" w:cs="Times New Roman"/>
        </w:rPr>
        <w:tab/>
      </w:r>
      <w:r w:rsidRPr="00910620">
        <w:rPr>
          <w:rFonts w:ascii="Times New Roman" w:hAnsi="Times New Roman" w:cs="Times New Roman"/>
        </w:rPr>
        <w:t xml:space="preserve"> </w:t>
      </w:r>
      <w:r w:rsidRPr="00EC47E8">
        <w:rPr>
          <w:rFonts w:ascii="Times New Roman" w:hAnsi="Times New Roman" w:cs="Times New Roman"/>
          <w:bCs/>
          <w:i/>
          <w:iCs/>
        </w:rPr>
        <w:t>Mortality</w:t>
      </w:r>
      <w:r w:rsidRPr="00910620">
        <w:rPr>
          <w:rFonts w:ascii="Times New Roman" w:hAnsi="Times New Roman" w:cs="Times New Roman"/>
        </w:rPr>
        <w:t>, 6.1 (2001) 45-63.</w:t>
      </w:r>
    </w:p>
    <w:p w14:paraId="01BA44F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lastRenderedPageBreak/>
        <w:tab/>
        <w:t>“Tyranny and the Transformation in Roman Imperial Marble Portraits and Coins,”</w:t>
      </w:r>
    </w:p>
    <w:p w14:paraId="61F45C12" w14:textId="2A100944"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w:t>
      </w:r>
      <w:r w:rsidRPr="00910620">
        <w:rPr>
          <w:rFonts w:ascii="Times New Roman" w:hAnsi="Times New Roman" w:cs="Times New Roman"/>
          <w:b/>
          <w:bCs/>
          <w:i/>
          <w:iCs/>
        </w:rPr>
        <w:t xml:space="preserve"> </w:t>
      </w:r>
      <w:r w:rsidR="00EC47E8">
        <w:rPr>
          <w:rFonts w:ascii="Times New Roman" w:hAnsi="Times New Roman" w:cs="Times New Roman"/>
          <w:b/>
          <w:bCs/>
          <w:i/>
          <w:iCs/>
        </w:rPr>
        <w:tab/>
      </w:r>
      <w:r w:rsidRPr="00EC47E8">
        <w:rPr>
          <w:rFonts w:ascii="Times New Roman" w:hAnsi="Times New Roman" w:cs="Times New Roman"/>
          <w:bCs/>
          <w:i/>
          <w:iCs/>
        </w:rPr>
        <w:t>Minerva</w:t>
      </w:r>
      <w:r w:rsidRPr="00910620">
        <w:rPr>
          <w:rFonts w:ascii="Times New Roman" w:hAnsi="Times New Roman" w:cs="Times New Roman"/>
        </w:rPr>
        <w:t xml:space="preserve"> 11.6 (2000) 45-49.</w:t>
      </w:r>
    </w:p>
    <w:p w14:paraId="767CFC0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“Grotesque Vision: Seneca’s Tragedies and Neronian Art,” </w:t>
      </w:r>
      <w:r w:rsidRPr="00EC47E8">
        <w:rPr>
          <w:rFonts w:ascii="Times New Roman" w:hAnsi="Times New Roman" w:cs="Times New Roman"/>
          <w:bCs/>
          <w:i/>
          <w:iCs/>
        </w:rPr>
        <w:t>Seneca in Performance</w:t>
      </w:r>
      <w:r w:rsidRPr="00910620">
        <w:rPr>
          <w:rFonts w:ascii="Times New Roman" w:hAnsi="Times New Roman" w:cs="Times New Roman"/>
          <w:b/>
          <w:bCs/>
        </w:rPr>
        <w:t>,</w:t>
      </w:r>
      <w:r w:rsidRPr="00910620">
        <w:rPr>
          <w:rFonts w:ascii="Times New Roman" w:hAnsi="Times New Roman" w:cs="Times New Roman"/>
        </w:rPr>
        <w:t xml:space="preserve"> G.</w:t>
      </w:r>
    </w:p>
    <w:p w14:paraId="33DE6394" w14:textId="444036F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w:t>
      </w:r>
      <w:r w:rsidR="00EC47E8">
        <w:rPr>
          <w:rFonts w:ascii="Times New Roman" w:hAnsi="Times New Roman" w:cs="Times New Roman"/>
        </w:rPr>
        <w:tab/>
      </w:r>
      <w:r w:rsidRPr="00910620">
        <w:rPr>
          <w:rFonts w:ascii="Times New Roman" w:hAnsi="Times New Roman" w:cs="Times New Roman"/>
        </w:rPr>
        <w:t xml:space="preserve">Harrison, ed. (Wales Classical Press 2000) 119-36. </w:t>
      </w:r>
    </w:p>
    <w:p w14:paraId="759EEB1F"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w:t>
      </w:r>
      <w:proofErr w:type="spellStart"/>
      <w:r w:rsidRPr="00910620">
        <w:rPr>
          <w:rFonts w:ascii="Times New Roman" w:hAnsi="Times New Roman" w:cs="Times New Roman"/>
        </w:rPr>
        <w:t>Domitia</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Longina</w:t>
      </w:r>
      <w:proofErr w:type="spellEnd"/>
      <w:r w:rsidRPr="00910620">
        <w:rPr>
          <w:rFonts w:ascii="Times New Roman" w:hAnsi="Times New Roman" w:cs="Times New Roman"/>
        </w:rPr>
        <w:t xml:space="preserve"> and the Politics of Portraiture</w:t>
      </w:r>
      <w:r w:rsidRPr="00EC47E8">
        <w:rPr>
          <w:rFonts w:ascii="Times New Roman" w:hAnsi="Times New Roman" w:cs="Times New Roman"/>
        </w:rPr>
        <w:t>,"</w:t>
      </w:r>
      <w:r w:rsidRPr="00EC47E8">
        <w:rPr>
          <w:rFonts w:ascii="Times New Roman" w:hAnsi="Times New Roman" w:cs="Times New Roman"/>
          <w:bCs/>
          <w:i/>
          <w:iCs/>
        </w:rPr>
        <w:t xml:space="preserve"> American Journal of Archaeology</w:t>
      </w:r>
      <w:r w:rsidRPr="00910620">
        <w:rPr>
          <w:rFonts w:ascii="Times New Roman" w:hAnsi="Times New Roman" w:cs="Times New Roman"/>
        </w:rPr>
        <w:t xml:space="preserve"> 99  </w:t>
      </w:r>
    </w:p>
    <w:p w14:paraId="6CAEF39A" w14:textId="6E898396"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r w:rsidR="00EC47E8">
        <w:rPr>
          <w:rFonts w:ascii="Times New Roman" w:hAnsi="Times New Roman" w:cs="Times New Roman"/>
        </w:rPr>
        <w:tab/>
      </w:r>
      <w:r w:rsidRPr="00910620">
        <w:rPr>
          <w:rFonts w:ascii="Times New Roman" w:hAnsi="Times New Roman" w:cs="Times New Roman"/>
        </w:rPr>
        <w:t xml:space="preserve">(1995) 187-206. </w:t>
      </w:r>
    </w:p>
    <w:p w14:paraId="0EC45827" w14:textId="77777777" w:rsidR="00910620" w:rsidRPr="00EC47E8" w:rsidRDefault="00910620" w:rsidP="00910620">
      <w:pPr>
        <w:widowControl w:val="0"/>
        <w:autoSpaceDE w:val="0"/>
        <w:autoSpaceDN w:val="0"/>
        <w:adjustRightInd w:val="0"/>
        <w:ind w:left="720"/>
        <w:rPr>
          <w:rFonts w:ascii="Times New Roman" w:hAnsi="Times New Roman" w:cs="Times New Roman"/>
          <w:bCs/>
          <w:i/>
          <w:iCs/>
        </w:rPr>
      </w:pPr>
      <w:r w:rsidRPr="00910620">
        <w:rPr>
          <w:rFonts w:ascii="Times New Roman" w:hAnsi="Times New Roman" w:cs="Times New Roman"/>
        </w:rPr>
        <w:t xml:space="preserve">"Two Portrait Stelae at Yale and the Romanization </w:t>
      </w:r>
      <w:proofErr w:type="gramStart"/>
      <w:r w:rsidRPr="00910620">
        <w:rPr>
          <w:rFonts w:ascii="Times New Roman" w:hAnsi="Times New Roman" w:cs="Times New Roman"/>
        </w:rPr>
        <w:t>of  North</w:t>
      </w:r>
      <w:proofErr w:type="gramEnd"/>
      <w:r w:rsidRPr="00910620">
        <w:rPr>
          <w:rFonts w:ascii="Times New Roman" w:hAnsi="Times New Roman" w:cs="Times New Roman"/>
        </w:rPr>
        <w:t xml:space="preserve"> Africa," </w:t>
      </w:r>
      <w:r w:rsidRPr="00EC47E8">
        <w:rPr>
          <w:rFonts w:ascii="Times New Roman" w:hAnsi="Times New Roman" w:cs="Times New Roman"/>
          <w:bCs/>
          <w:i/>
          <w:iCs/>
        </w:rPr>
        <w:t>Yale University Art</w:t>
      </w:r>
    </w:p>
    <w:p w14:paraId="1D7697BA" w14:textId="2C89F3E0"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rPr>
      </w:pPr>
      <w:r w:rsidRPr="00EC47E8">
        <w:rPr>
          <w:rFonts w:ascii="Times New Roman" w:hAnsi="Times New Roman" w:cs="Times New Roman"/>
          <w:bCs/>
          <w:i/>
          <w:iCs/>
        </w:rPr>
        <w:t xml:space="preserve"> </w:t>
      </w:r>
      <w:r w:rsidRPr="00EC47E8">
        <w:rPr>
          <w:rFonts w:ascii="Times New Roman" w:hAnsi="Times New Roman" w:cs="Times New Roman"/>
          <w:bCs/>
          <w:i/>
          <w:iCs/>
        </w:rPr>
        <w:tab/>
        <w:t xml:space="preserve">  </w:t>
      </w:r>
      <w:r w:rsidR="00EC47E8" w:rsidRPr="00EC47E8">
        <w:rPr>
          <w:rFonts w:ascii="Times New Roman" w:hAnsi="Times New Roman" w:cs="Times New Roman"/>
          <w:bCs/>
          <w:i/>
          <w:iCs/>
        </w:rPr>
        <w:tab/>
      </w:r>
      <w:r w:rsidRPr="00EC47E8">
        <w:rPr>
          <w:rFonts w:ascii="Times New Roman" w:hAnsi="Times New Roman" w:cs="Times New Roman"/>
          <w:bCs/>
          <w:i/>
          <w:iCs/>
        </w:rPr>
        <w:t xml:space="preserve"> Gallery </w:t>
      </w:r>
      <w:proofErr w:type="gramStart"/>
      <w:r w:rsidRPr="00EC47E8">
        <w:rPr>
          <w:rFonts w:ascii="Times New Roman" w:hAnsi="Times New Roman" w:cs="Times New Roman"/>
          <w:bCs/>
          <w:i/>
          <w:iCs/>
        </w:rPr>
        <w:t>Bulletin</w:t>
      </w:r>
      <w:r w:rsidRPr="00EC47E8">
        <w:rPr>
          <w:rFonts w:ascii="Times New Roman" w:hAnsi="Times New Roman" w:cs="Times New Roman"/>
        </w:rPr>
        <w:t xml:space="preserve"> </w:t>
      </w:r>
      <w:r w:rsidRPr="00910620">
        <w:rPr>
          <w:rFonts w:ascii="Times New Roman" w:hAnsi="Times New Roman" w:cs="Times New Roman"/>
        </w:rPr>
        <w:t xml:space="preserve"> (</w:t>
      </w:r>
      <w:proofErr w:type="gramEnd"/>
      <w:r w:rsidRPr="00910620">
        <w:rPr>
          <w:rFonts w:ascii="Times New Roman" w:hAnsi="Times New Roman" w:cs="Times New Roman"/>
        </w:rPr>
        <w:t>1990) 11-19.</w:t>
      </w:r>
    </w:p>
    <w:p w14:paraId="69A77FF4" w14:textId="1CE8A135" w:rsid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Reviews and Catalogue Entries</w:t>
      </w:r>
      <w:r w:rsidRPr="00910620">
        <w:rPr>
          <w:rFonts w:ascii="Times New Roman" w:hAnsi="Times New Roman" w:cs="Times New Roman"/>
        </w:rPr>
        <w:t>:</w:t>
      </w:r>
    </w:p>
    <w:p w14:paraId="237D3776" w14:textId="26C38ED9" w:rsidR="00CD2735" w:rsidRDefault="00CD2735" w:rsidP="00910620">
      <w:pPr>
        <w:widowControl w:val="0"/>
        <w:autoSpaceDE w:val="0"/>
        <w:autoSpaceDN w:val="0"/>
        <w:adjustRightInd w:val="0"/>
        <w:rPr>
          <w:rFonts w:ascii="Times New Roman" w:hAnsi="Times New Roman" w:cs="Times New Roman"/>
          <w:i/>
          <w:iCs/>
        </w:rPr>
      </w:pPr>
      <w:r>
        <w:rPr>
          <w:rFonts w:ascii="Times New Roman" w:hAnsi="Times New Roman" w:cs="Times New Roman"/>
        </w:rPr>
        <w:tab/>
        <w:t xml:space="preserve">Review, P. </w:t>
      </w:r>
      <w:proofErr w:type="spellStart"/>
      <w:r>
        <w:rPr>
          <w:rFonts w:ascii="Times New Roman" w:hAnsi="Times New Roman" w:cs="Times New Roman"/>
        </w:rPr>
        <w:t>Golyzniak</w:t>
      </w:r>
      <w:proofErr w:type="spellEnd"/>
      <w:r>
        <w:rPr>
          <w:rFonts w:ascii="Times New Roman" w:hAnsi="Times New Roman" w:cs="Times New Roman"/>
        </w:rPr>
        <w:t xml:space="preserve">, </w:t>
      </w:r>
      <w:r>
        <w:rPr>
          <w:rFonts w:ascii="Times New Roman" w:hAnsi="Times New Roman" w:cs="Times New Roman"/>
          <w:i/>
          <w:iCs/>
        </w:rPr>
        <w:t>Engraved Gems and Propaganda in the Roman Republic and</w:t>
      </w:r>
    </w:p>
    <w:p w14:paraId="374BCF48" w14:textId="4FFA6225" w:rsidR="00CD2735" w:rsidRPr="00CD2735" w:rsidRDefault="00CD2735" w:rsidP="00910620">
      <w:pPr>
        <w:widowControl w:val="0"/>
        <w:autoSpaceDE w:val="0"/>
        <w:autoSpaceDN w:val="0"/>
        <w:adjustRightInd w:val="0"/>
        <w:rPr>
          <w:rFonts w:ascii="Times New Roman" w:hAnsi="Times New Roman" w:cs="Times New Roman"/>
          <w:i/>
          <w:iCs/>
        </w:rPr>
      </w:pPr>
      <w:r>
        <w:rPr>
          <w:rFonts w:ascii="Times New Roman" w:hAnsi="Times New Roman" w:cs="Times New Roman"/>
          <w:i/>
          <w:iCs/>
        </w:rPr>
        <w:tab/>
        <w:t xml:space="preserve">   under Augustus</w:t>
      </w:r>
      <w:r>
        <w:rPr>
          <w:rFonts w:ascii="Times New Roman" w:hAnsi="Times New Roman" w:cs="Times New Roman"/>
        </w:rPr>
        <w:t xml:space="preserve"> (Oxford 2020) </w:t>
      </w:r>
      <w:r>
        <w:rPr>
          <w:rFonts w:ascii="Times New Roman" w:hAnsi="Times New Roman" w:cs="Times New Roman"/>
          <w:i/>
          <w:iCs/>
        </w:rPr>
        <w:t xml:space="preserve">Bryn </w:t>
      </w:r>
      <w:proofErr w:type="spellStart"/>
      <w:r>
        <w:rPr>
          <w:rFonts w:ascii="Times New Roman" w:hAnsi="Times New Roman" w:cs="Times New Roman"/>
          <w:i/>
          <w:iCs/>
        </w:rPr>
        <w:t>Mawr</w:t>
      </w:r>
      <w:proofErr w:type="spellEnd"/>
      <w:r>
        <w:rPr>
          <w:rFonts w:ascii="Times New Roman" w:hAnsi="Times New Roman" w:cs="Times New Roman"/>
          <w:i/>
          <w:iCs/>
        </w:rPr>
        <w:t xml:space="preserve"> </w:t>
      </w:r>
      <w:proofErr w:type="spellStart"/>
      <w:r>
        <w:rPr>
          <w:rFonts w:ascii="Times New Roman" w:hAnsi="Times New Roman" w:cs="Times New Roman"/>
          <w:i/>
          <w:iCs/>
        </w:rPr>
        <w:t>Classcial</w:t>
      </w:r>
      <w:proofErr w:type="spellEnd"/>
      <w:r>
        <w:rPr>
          <w:rFonts w:ascii="Times New Roman" w:hAnsi="Times New Roman" w:cs="Times New Roman"/>
          <w:i/>
          <w:iCs/>
        </w:rPr>
        <w:t xml:space="preserve"> Review</w:t>
      </w:r>
    </w:p>
    <w:p w14:paraId="59E4951F"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rPr>
        <w:tab/>
        <w:t xml:space="preserve">Review, O. </w:t>
      </w:r>
      <w:proofErr w:type="spellStart"/>
      <w:r w:rsidRPr="00910620">
        <w:rPr>
          <w:rFonts w:ascii="Times New Roman" w:hAnsi="Times New Roman" w:cs="Times New Roman"/>
        </w:rPr>
        <w:t>Hekster</w:t>
      </w:r>
      <w:proofErr w:type="spellEnd"/>
      <w:r w:rsidRPr="00910620">
        <w:rPr>
          <w:rFonts w:ascii="Times New Roman" w:hAnsi="Times New Roman" w:cs="Times New Roman"/>
        </w:rPr>
        <w:t xml:space="preserve">, </w:t>
      </w:r>
      <w:r w:rsidRPr="00910620">
        <w:rPr>
          <w:rFonts w:ascii="Times New Roman" w:hAnsi="Times New Roman" w:cs="Times New Roman"/>
          <w:b/>
          <w:bCs/>
          <w:i/>
          <w:iCs/>
        </w:rPr>
        <w:t xml:space="preserve">Emperors and </w:t>
      </w:r>
      <w:proofErr w:type="spellStart"/>
      <w:r w:rsidRPr="00910620">
        <w:rPr>
          <w:rFonts w:ascii="Times New Roman" w:hAnsi="Times New Roman" w:cs="Times New Roman"/>
          <w:b/>
          <w:bCs/>
          <w:i/>
          <w:iCs/>
        </w:rPr>
        <w:t>Ancesters</w:t>
      </w:r>
      <w:proofErr w:type="spellEnd"/>
      <w:r w:rsidRPr="00910620">
        <w:rPr>
          <w:rFonts w:ascii="Times New Roman" w:hAnsi="Times New Roman" w:cs="Times New Roman"/>
          <w:b/>
          <w:bCs/>
          <w:i/>
          <w:iCs/>
        </w:rPr>
        <w:t>.  Roman Rulers and the Constraints</w:t>
      </w:r>
    </w:p>
    <w:p w14:paraId="3139AC2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i/>
          <w:iCs/>
        </w:rPr>
        <w:tab/>
        <w:t xml:space="preserve">  of Tradition</w:t>
      </w:r>
      <w:r w:rsidRPr="00910620">
        <w:rPr>
          <w:rFonts w:ascii="Times New Roman" w:hAnsi="Times New Roman" w:cs="Times New Roman"/>
          <w:b/>
          <w:bCs/>
        </w:rPr>
        <w:t xml:space="preserve"> </w:t>
      </w:r>
      <w:r w:rsidRPr="00910620">
        <w:rPr>
          <w:rFonts w:ascii="Times New Roman" w:hAnsi="Times New Roman" w:cs="Times New Roman"/>
        </w:rPr>
        <w:t xml:space="preserve">(Oxford 2015) forthcoming, </w:t>
      </w:r>
      <w:r w:rsidRPr="00910620">
        <w:rPr>
          <w:rFonts w:ascii="Times New Roman" w:hAnsi="Times New Roman" w:cs="Times New Roman"/>
          <w:b/>
          <w:bCs/>
          <w:i/>
          <w:iCs/>
        </w:rPr>
        <w:t>American Journal of Archaeology</w:t>
      </w:r>
    </w:p>
    <w:p w14:paraId="0C8EA24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Review, S. Dillon, </w:t>
      </w:r>
      <w:r w:rsidRPr="00910620">
        <w:rPr>
          <w:rFonts w:ascii="Times New Roman" w:hAnsi="Times New Roman" w:cs="Times New Roman"/>
          <w:b/>
          <w:bCs/>
          <w:i/>
          <w:iCs/>
        </w:rPr>
        <w:t>Ancient Greek Portrait Sculpture</w:t>
      </w:r>
      <w:r w:rsidRPr="00910620">
        <w:rPr>
          <w:rFonts w:ascii="Times New Roman" w:hAnsi="Times New Roman" w:cs="Times New Roman"/>
        </w:rPr>
        <w:t xml:space="preserve"> (Cambridge 2006) </w:t>
      </w:r>
      <w:proofErr w:type="spellStart"/>
      <w:r w:rsidRPr="00910620">
        <w:rPr>
          <w:rFonts w:ascii="Times New Roman" w:hAnsi="Times New Roman" w:cs="Times New Roman"/>
          <w:b/>
          <w:bCs/>
          <w:i/>
          <w:iCs/>
        </w:rPr>
        <w:t>caa.reviews</w:t>
      </w:r>
      <w:proofErr w:type="spellEnd"/>
    </w:p>
    <w:p w14:paraId="56F50BAF"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rPr>
        <w:tab/>
        <w:t xml:space="preserve">Review, H.I. Flower, </w:t>
      </w:r>
      <w:r w:rsidRPr="00910620">
        <w:rPr>
          <w:rFonts w:ascii="Times New Roman" w:hAnsi="Times New Roman" w:cs="Times New Roman"/>
          <w:b/>
          <w:bCs/>
          <w:i/>
          <w:iCs/>
        </w:rPr>
        <w:t>The Art of Forgetting.  Disgrace and Oblivion in Roman Political</w:t>
      </w:r>
    </w:p>
    <w:p w14:paraId="11CE1CC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i/>
          <w:iCs/>
        </w:rPr>
        <w:tab/>
        <w:t xml:space="preserve">  Culture</w:t>
      </w:r>
      <w:r w:rsidRPr="00910620">
        <w:rPr>
          <w:rFonts w:ascii="Times New Roman" w:hAnsi="Times New Roman" w:cs="Times New Roman"/>
        </w:rPr>
        <w:t xml:space="preserve"> (Chapel Hill 2006) </w:t>
      </w:r>
      <w:r w:rsidRPr="00910620">
        <w:rPr>
          <w:rFonts w:ascii="Times New Roman" w:hAnsi="Times New Roman" w:cs="Times New Roman"/>
          <w:b/>
          <w:bCs/>
          <w:i/>
          <w:iCs/>
        </w:rPr>
        <w:t>Phoenix</w:t>
      </w:r>
      <w:r w:rsidRPr="00910620">
        <w:rPr>
          <w:rFonts w:ascii="Times New Roman" w:hAnsi="Times New Roman" w:cs="Times New Roman"/>
        </w:rPr>
        <w:t xml:space="preserve"> (2009) 195-7.</w:t>
      </w:r>
    </w:p>
    <w:p w14:paraId="2B31EC56" w14:textId="77777777" w:rsidR="00910620" w:rsidRPr="00910620" w:rsidRDefault="00910620" w:rsidP="00910620">
      <w:pPr>
        <w:widowControl w:val="0"/>
        <w:autoSpaceDE w:val="0"/>
        <w:autoSpaceDN w:val="0"/>
        <w:adjustRightInd w:val="0"/>
        <w:rPr>
          <w:rFonts w:ascii="Times New Roman" w:hAnsi="Times New Roman" w:cs="Times New Roman"/>
          <w:i/>
          <w:iCs/>
        </w:rPr>
      </w:pPr>
      <w:r w:rsidRPr="00910620">
        <w:rPr>
          <w:rFonts w:ascii="Times New Roman" w:hAnsi="Times New Roman" w:cs="Times New Roman"/>
        </w:rPr>
        <w:tab/>
        <w:t xml:space="preserve">Review, C. Hallett, </w:t>
      </w:r>
      <w:r w:rsidRPr="00910620">
        <w:rPr>
          <w:rFonts w:ascii="Times New Roman" w:hAnsi="Times New Roman" w:cs="Times New Roman"/>
          <w:b/>
          <w:bCs/>
          <w:i/>
          <w:iCs/>
        </w:rPr>
        <w:t>The Roman Nude</w:t>
      </w:r>
      <w:r w:rsidRPr="00910620">
        <w:rPr>
          <w:rFonts w:ascii="Times New Roman" w:hAnsi="Times New Roman" w:cs="Times New Roman"/>
        </w:rPr>
        <w:t xml:space="preserve"> (Oxford 2005) </w:t>
      </w:r>
      <w:r w:rsidRPr="00910620">
        <w:rPr>
          <w:rFonts w:ascii="Times New Roman" w:hAnsi="Times New Roman" w:cs="Times New Roman"/>
          <w:b/>
          <w:bCs/>
          <w:i/>
          <w:iCs/>
        </w:rPr>
        <w:t>American Journal of Archaeology</w:t>
      </w:r>
    </w:p>
    <w:p w14:paraId="3544590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i/>
          <w:iCs/>
        </w:rPr>
        <w:tab/>
        <w:t xml:space="preserve">  </w:t>
      </w:r>
      <w:r w:rsidRPr="00910620">
        <w:rPr>
          <w:rFonts w:ascii="Times New Roman" w:hAnsi="Times New Roman" w:cs="Times New Roman"/>
        </w:rPr>
        <w:t>113.1 (2008) online reviews</w:t>
      </w:r>
    </w:p>
    <w:p w14:paraId="1A17A3A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Review, P.J. Holliday, </w:t>
      </w:r>
      <w:r w:rsidRPr="00910620">
        <w:rPr>
          <w:rFonts w:ascii="Times New Roman" w:hAnsi="Times New Roman" w:cs="Times New Roman"/>
          <w:b/>
          <w:bCs/>
          <w:i/>
          <w:iCs/>
        </w:rPr>
        <w:t xml:space="preserve">The Origins of Roman Historical Commemoration in the Visual     </w:t>
      </w:r>
      <w:proofErr w:type="gramStart"/>
      <w:r w:rsidRPr="00910620">
        <w:rPr>
          <w:rFonts w:ascii="Times New Roman" w:hAnsi="Times New Roman" w:cs="Times New Roman"/>
          <w:b/>
          <w:bCs/>
          <w:i/>
          <w:iCs/>
        </w:rPr>
        <w:tab/>
        <w:t xml:space="preserve">  Arts</w:t>
      </w:r>
      <w:proofErr w:type="gramEnd"/>
      <w:r w:rsidRPr="00910620">
        <w:rPr>
          <w:rFonts w:ascii="Times New Roman" w:hAnsi="Times New Roman" w:cs="Times New Roman"/>
        </w:rPr>
        <w:t xml:space="preserve"> (Cambridge 2002) </w:t>
      </w:r>
      <w:r w:rsidRPr="00910620">
        <w:rPr>
          <w:rFonts w:ascii="Times New Roman" w:hAnsi="Times New Roman" w:cs="Times New Roman"/>
          <w:b/>
          <w:bCs/>
          <w:i/>
          <w:iCs/>
        </w:rPr>
        <w:t>American Journal of Archaeology</w:t>
      </w:r>
      <w:r w:rsidRPr="00910620">
        <w:rPr>
          <w:rFonts w:ascii="Times New Roman" w:hAnsi="Times New Roman" w:cs="Times New Roman"/>
        </w:rPr>
        <w:t xml:space="preserve"> 111 (2007) 173-74.</w:t>
      </w:r>
    </w:p>
    <w:p w14:paraId="17EE1629"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Review, E. Perry, </w:t>
      </w:r>
      <w:r w:rsidRPr="00910620">
        <w:rPr>
          <w:rFonts w:ascii="Times New Roman" w:hAnsi="Times New Roman" w:cs="Times New Roman"/>
          <w:b/>
          <w:bCs/>
          <w:i/>
          <w:iCs/>
        </w:rPr>
        <w:t xml:space="preserve">The Aesthetics of Emulation in the Visual Arts of Ancient                         </w:t>
      </w:r>
      <w:proofErr w:type="gramStart"/>
      <w:r w:rsidRPr="00910620">
        <w:rPr>
          <w:rFonts w:ascii="Times New Roman" w:hAnsi="Times New Roman" w:cs="Times New Roman"/>
          <w:b/>
          <w:bCs/>
          <w:i/>
          <w:iCs/>
        </w:rPr>
        <w:t>Rome</w:t>
      </w:r>
      <w:r w:rsidRPr="00910620">
        <w:rPr>
          <w:rFonts w:ascii="Times New Roman" w:hAnsi="Times New Roman" w:cs="Times New Roman"/>
        </w:rPr>
        <w:t>(</w:t>
      </w:r>
      <w:proofErr w:type="gramEnd"/>
      <w:r w:rsidRPr="00910620">
        <w:rPr>
          <w:rFonts w:ascii="Times New Roman" w:hAnsi="Times New Roman" w:cs="Times New Roman"/>
        </w:rPr>
        <w:t xml:space="preserve">Cambridge 2005) </w:t>
      </w:r>
      <w:r w:rsidRPr="00910620">
        <w:rPr>
          <w:rFonts w:ascii="Times New Roman" w:hAnsi="Times New Roman" w:cs="Times New Roman"/>
          <w:b/>
          <w:bCs/>
          <w:i/>
          <w:iCs/>
        </w:rPr>
        <w:t>American Journal of Archaeology</w:t>
      </w:r>
      <w:r w:rsidRPr="00910620">
        <w:rPr>
          <w:rFonts w:ascii="Times New Roman" w:hAnsi="Times New Roman" w:cs="Times New Roman"/>
        </w:rPr>
        <w:t xml:space="preserve"> 110 (1996) 678-9</w:t>
      </w:r>
    </w:p>
    <w:p w14:paraId="23D4EA3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Review, N. </w:t>
      </w:r>
      <w:proofErr w:type="spellStart"/>
      <w:r w:rsidRPr="00910620">
        <w:rPr>
          <w:rFonts w:ascii="Times New Roman" w:hAnsi="Times New Roman" w:cs="Times New Roman"/>
        </w:rPr>
        <w:t>Agnoli</w:t>
      </w:r>
      <w:proofErr w:type="spellEnd"/>
      <w:r w:rsidRPr="00910620">
        <w:rPr>
          <w:rFonts w:ascii="Times New Roman" w:hAnsi="Times New Roman" w:cs="Times New Roman"/>
        </w:rPr>
        <w:t xml:space="preserve">, ed. </w:t>
      </w:r>
      <w:r w:rsidRPr="00910620">
        <w:rPr>
          <w:rFonts w:ascii="Times New Roman" w:hAnsi="Times New Roman" w:cs="Times New Roman"/>
          <w:b/>
          <w:bCs/>
          <w:i/>
          <w:iCs/>
        </w:rPr>
        <w:t xml:space="preserve">Museo </w:t>
      </w:r>
      <w:proofErr w:type="spellStart"/>
      <w:r w:rsidRPr="00910620">
        <w:rPr>
          <w:rFonts w:ascii="Times New Roman" w:hAnsi="Times New Roman" w:cs="Times New Roman"/>
          <w:b/>
          <w:bCs/>
          <w:i/>
          <w:iCs/>
        </w:rPr>
        <w:t>Archeologico</w:t>
      </w:r>
      <w:proofErr w:type="spellEnd"/>
      <w:r w:rsidRPr="00910620">
        <w:rPr>
          <w:rFonts w:ascii="Times New Roman" w:hAnsi="Times New Roman" w:cs="Times New Roman"/>
          <w:b/>
          <w:bCs/>
          <w:i/>
          <w:iCs/>
        </w:rPr>
        <w:t xml:space="preserve"> Nazionale di Palestrina.  Le </w:t>
      </w:r>
      <w:proofErr w:type="spellStart"/>
      <w:r w:rsidRPr="00910620">
        <w:rPr>
          <w:rFonts w:ascii="Times New Roman" w:hAnsi="Times New Roman" w:cs="Times New Roman"/>
          <w:b/>
          <w:bCs/>
          <w:i/>
          <w:iCs/>
        </w:rPr>
        <w:t>Sculture</w:t>
      </w:r>
      <w:proofErr w:type="spellEnd"/>
    </w:p>
    <w:p w14:paraId="3A2A89E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(Rome 2002) </w:t>
      </w:r>
      <w:r w:rsidRPr="00910620">
        <w:rPr>
          <w:rFonts w:ascii="Times New Roman" w:hAnsi="Times New Roman" w:cs="Times New Roman"/>
          <w:b/>
          <w:bCs/>
          <w:i/>
          <w:iCs/>
        </w:rPr>
        <w:t>American Journal of Archaeology</w:t>
      </w:r>
      <w:r w:rsidRPr="00910620">
        <w:rPr>
          <w:rFonts w:ascii="Times New Roman" w:hAnsi="Times New Roman" w:cs="Times New Roman"/>
          <w:i/>
          <w:iCs/>
        </w:rPr>
        <w:t xml:space="preserve"> </w:t>
      </w:r>
      <w:r w:rsidRPr="00910620">
        <w:rPr>
          <w:rFonts w:ascii="Times New Roman" w:hAnsi="Times New Roman" w:cs="Times New Roman"/>
        </w:rPr>
        <w:t>110.4 (2006) online reviews</w:t>
      </w:r>
    </w:p>
    <w:p w14:paraId="0CF99D7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Review, J. Meier, </w:t>
      </w:r>
      <w:r w:rsidRPr="00910620">
        <w:rPr>
          <w:rFonts w:ascii="Times New Roman" w:hAnsi="Times New Roman" w:cs="Times New Roman"/>
          <w:b/>
          <w:bCs/>
          <w:i/>
          <w:iCs/>
        </w:rPr>
        <w:t>Emperors Don’t Die in Bed</w:t>
      </w:r>
      <w:r w:rsidRPr="00910620">
        <w:rPr>
          <w:rFonts w:ascii="Times New Roman" w:hAnsi="Times New Roman" w:cs="Times New Roman"/>
        </w:rPr>
        <w:t xml:space="preserve"> (New York and London 2004) </w:t>
      </w:r>
      <w:r w:rsidRPr="00910620">
        <w:rPr>
          <w:rFonts w:ascii="Times New Roman" w:hAnsi="Times New Roman" w:cs="Times New Roman"/>
          <w:b/>
          <w:bCs/>
          <w:i/>
          <w:iCs/>
        </w:rPr>
        <w:t>Mortality</w:t>
      </w:r>
    </w:p>
    <w:p w14:paraId="5F1BA93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2005 </w:t>
      </w:r>
    </w:p>
    <w:p w14:paraId="43367C0A"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Review, E. </w:t>
      </w:r>
      <w:proofErr w:type="spellStart"/>
      <w:r w:rsidRPr="00910620">
        <w:rPr>
          <w:rFonts w:ascii="Times New Roman" w:hAnsi="Times New Roman" w:cs="Times New Roman"/>
        </w:rPr>
        <w:t>Bartman</w:t>
      </w:r>
      <w:proofErr w:type="spellEnd"/>
      <w:r w:rsidRPr="00910620">
        <w:rPr>
          <w:rFonts w:ascii="Times New Roman" w:hAnsi="Times New Roman" w:cs="Times New Roman"/>
        </w:rPr>
        <w:t xml:space="preserve">, </w:t>
      </w:r>
      <w:r w:rsidRPr="00910620">
        <w:rPr>
          <w:rFonts w:ascii="Times New Roman" w:hAnsi="Times New Roman" w:cs="Times New Roman"/>
          <w:b/>
          <w:bCs/>
          <w:i/>
          <w:iCs/>
        </w:rPr>
        <w:t>Portraits of Livia</w:t>
      </w:r>
      <w:r w:rsidRPr="00910620">
        <w:rPr>
          <w:rFonts w:ascii="Times New Roman" w:hAnsi="Times New Roman" w:cs="Times New Roman"/>
          <w:i/>
          <w:iCs/>
        </w:rPr>
        <w:t xml:space="preserve"> </w:t>
      </w:r>
      <w:r w:rsidRPr="00910620">
        <w:rPr>
          <w:rFonts w:ascii="Times New Roman" w:hAnsi="Times New Roman" w:cs="Times New Roman"/>
        </w:rPr>
        <w:t xml:space="preserve">(Cambridge 1999) </w:t>
      </w:r>
      <w:r w:rsidRPr="00910620">
        <w:rPr>
          <w:rFonts w:ascii="Times New Roman" w:hAnsi="Times New Roman" w:cs="Times New Roman"/>
          <w:b/>
          <w:bCs/>
          <w:i/>
          <w:iCs/>
        </w:rPr>
        <w:t>Classical Journal</w:t>
      </w:r>
      <w:r w:rsidRPr="00910620">
        <w:rPr>
          <w:rFonts w:ascii="Times New Roman" w:hAnsi="Times New Roman" w:cs="Times New Roman"/>
          <w:i/>
          <w:iCs/>
        </w:rPr>
        <w:t xml:space="preserve"> </w:t>
      </w:r>
      <w:r w:rsidRPr="00910620">
        <w:rPr>
          <w:rFonts w:ascii="Times New Roman" w:hAnsi="Times New Roman" w:cs="Times New Roman"/>
        </w:rPr>
        <w:t>95 (2000)</w:t>
      </w:r>
    </w:p>
    <w:p w14:paraId="1C41712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412-5.</w:t>
      </w:r>
      <w:r w:rsidRPr="00910620">
        <w:rPr>
          <w:rFonts w:ascii="Times New Roman" w:hAnsi="Times New Roman" w:cs="Times New Roman"/>
          <w:b/>
          <w:bCs/>
          <w:i/>
          <w:iCs/>
        </w:rPr>
        <w:tab/>
      </w:r>
    </w:p>
    <w:p w14:paraId="159F1075"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Review, T. </w:t>
      </w:r>
      <w:proofErr w:type="spellStart"/>
      <w:r w:rsidRPr="00910620">
        <w:rPr>
          <w:rFonts w:ascii="Times New Roman" w:hAnsi="Times New Roman" w:cs="Times New Roman"/>
        </w:rPr>
        <w:t>Hölscher</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b/>
          <w:bCs/>
          <w:i/>
          <w:iCs/>
        </w:rPr>
        <w:t>Monumenti</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statali</w:t>
      </w:r>
      <w:proofErr w:type="spellEnd"/>
      <w:r w:rsidRPr="00910620">
        <w:rPr>
          <w:rFonts w:ascii="Times New Roman" w:hAnsi="Times New Roman" w:cs="Times New Roman"/>
          <w:b/>
          <w:bCs/>
          <w:i/>
          <w:iCs/>
        </w:rPr>
        <w:t xml:space="preserve"> </w:t>
      </w:r>
      <w:proofErr w:type="gramStart"/>
      <w:r w:rsidRPr="00910620">
        <w:rPr>
          <w:rFonts w:ascii="Times New Roman" w:hAnsi="Times New Roman" w:cs="Times New Roman"/>
          <w:b/>
          <w:bCs/>
          <w:i/>
          <w:iCs/>
        </w:rPr>
        <w:t xml:space="preserve">e  </w:t>
      </w:r>
      <w:proofErr w:type="spellStart"/>
      <w:r w:rsidRPr="00910620">
        <w:rPr>
          <w:rFonts w:ascii="Times New Roman" w:hAnsi="Times New Roman" w:cs="Times New Roman"/>
          <w:b/>
          <w:bCs/>
          <w:i/>
          <w:iCs/>
        </w:rPr>
        <w:t>pubblico</w:t>
      </w:r>
      <w:proofErr w:type="spellEnd"/>
      <w:proofErr w:type="gramEnd"/>
      <w:r w:rsidRPr="00910620">
        <w:rPr>
          <w:rFonts w:ascii="Times New Roman" w:hAnsi="Times New Roman" w:cs="Times New Roman"/>
        </w:rPr>
        <w:t xml:space="preserve"> (Rome 1994) </w:t>
      </w:r>
      <w:r w:rsidRPr="00910620">
        <w:rPr>
          <w:rFonts w:ascii="Times New Roman" w:hAnsi="Times New Roman" w:cs="Times New Roman"/>
          <w:b/>
          <w:bCs/>
          <w:i/>
          <w:iCs/>
        </w:rPr>
        <w:t>Archaeological  News</w:t>
      </w:r>
      <w:r w:rsidRPr="00910620">
        <w:rPr>
          <w:rFonts w:ascii="Times New Roman" w:hAnsi="Times New Roman" w:cs="Times New Roman"/>
        </w:rPr>
        <w:t xml:space="preserve">    23 (1998-2000) 74-75.</w:t>
      </w:r>
    </w:p>
    <w:p w14:paraId="124714D3"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rPr>
        <w:tab/>
        <w:t xml:space="preserve">"Funerary Portrait of </w:t>
      </w:r>
      <w:proofErr w:type="spellStart"/>
      <w:r w:rsidRPr="00910620">
        <w:rPr>
          <w:rFonts w:ascii="Times New Roman" w:hAnsi="Times New Roman" w:cs="Times New Roman"/>
        </w:rPr>
        <w:t>Gratidia</w:t>
      </w:r>
      <w:proofErr w:type="spellEnd"/>
      <w:r w:rsidRPr="00910620">
        <w:rPr>
          <w:rFonts w:ascii="Times New Roman" w:hAnsi="Times New Roman" w:cs="Times New Roman"/>
        </w:rPr>
        <w:t xml:space="preserve"> M.L. </w:t>
      </w:r>
      <w:proofErr w:type="spellStart"/>
      <w:r w:rsidRPr="00910620">
        <w:rPr>
          <w:rFonts w:ascii="Times New Roman" w:hAnsi="Times New Roman" w:cs="Times New Roman"/>
        </w:rPr>
        <w:t>Chrite</w:t>
      </w:r>
      <w:proofErr w:type="spellEnd"/>
      <w:r w:rsidRPr="00910620">
        <w:rPr>
          <w:rFonts w:ascii="Times New Roman" w:hAnsi="Times New Roman" w:cs="Times New Roman"/>
        </w:rPr>
        <w:t xml:space="preserve"> and M. </w:t>
      </w:r>
      <w:proofErr w:type="spellStart"/>
      <w:r w:rsidRPr="00910620">
        <w:rPr>
          <w:rFonts w:ascii="Times New Roman" w:hAnsi="Times New Roman" w:cs="Times New Roman"/>
        </w:rPr>
        <w:t>Gratidius</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Libanus</w:t>
      </w:r>
      <w:proofErr w:type="spellEnd"/>
      <w:r w:rsidRPr="00910620">
        <w:rPr>
          <w:rFonts w:ascii="Times New Roman" w:hAnsi="Times New Roman" w:cs="Times New Roman"/>
        </w:rPr>
        <w:t xml:space="preserve">," </w:t>
      </w:r>
      <w:r w:rsidRPr="00910620">
        <w:rPr>
          <w:rFonts w:ascii="Times New Roman" w:hAnsi="Times New Roman" w:cs="Times New Roman"/>
          <w:b/>
          <w:bCs/>
          <w:i/>
          <w:iCs/>
        </w:rPr>
        <w:t>Rings: Five</w:t>
      </w:r>
    </w:p>
    <w:p w14:paraId="4BF69E9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i/>
          <w:iCs/>
        </w:rPr>
        <w:tab/>
        <w:t xml:space="preserve">   Passions in World Art</w:t>
      </w:r>
      <w:r w:rsidRPr="00910620">
        <w:rPr>
          <w:rFonts w:ascii="Times New Roman" w:hAnsi="Times New Roman" w:cs="Times New Roman"/>
        </w:rPr>
        <w:t xml:space="preserve">, M. Shapiro, ed. (New York 1996) 62.  </w:t>
      </w:r>
    </w:p>
    <w:p w14:paraId="4F2F130C"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Portrait of Lucius Caesar, Portrait of Tiberius, Portrait of Caligula, Portrait of Nero,  </w:t>
      </w:r>
    </w:p>
    <w:p w14:paraId="5BFA876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Portraits of Septimius Severus and Julia </w:t>
      </w:r>
      <w:proofErr w:type="spellStart"/>
      <w:r w:rsidRPr="00910620">
        <w:rPr>
          <w:rFonts w:ascii="Times New Roman" w:hAnsi="Times New Roman" w:cs="Times New Roman"/>
        </w:rPr>
        <w:t>Domna</w:t>
      </w:r>
      <w:proofErr w:type="spellEnd"/>
      <w:r w:rsidRPr="00910620">
        <w:rPr>
          <w:rFonts w:ascii="Times New Roman" w:hAnsi="Times New Roman" w:cs="Times New Roman"/>
        </w:rPr>
        <w:t xml:space="preserve">, Portraits of Caracalla, Portrait of </w:t>
      </w:r>
    </w:p>
    <w:p w14:paraId="352A592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spellStart"/>
      <w:proofErr w:type="gramStart"/>
      <w:r w:rsidRPr="00910620">
        <w:rPr>
          <w:rFonts w:ascii="Times New Roman" w:hAnsi="Times New Roman" w:cs="Times New Roman"/>
        </w:rPr>
        <w:t>Plautilla</w:t>
      </w:r>
      <w:proofErr w:type="spellEnd"/>
      <w:r w:rsidRPr="00910620">
        <w:rPr>
          <w:rFonts w:ascii="Times New Roman" w:hAnsi="Times New Roman" w:cs="Times New Roman"/>
        </w:rPr>
        <w:t xml:space="preserve">,  </w:t>
      </w:r>
      <w:r w:rsidRPr="00910620">
        <w:rPr>
          <w:rFonts w:ascii="Times New Roman" w:hAnsi="Times New Roman" w:cs="Times New Roman"/>
          <w:b/>
          <w:bCs/>
          <w:i/>
          <w:iCs/>
        </w:rPr>
        <w:t>I</w:t>
      </w:r>
      <w:proofErr w:type="gramEnd"/>
      <w:r w:rsidRPr="00910620">
        <w:rPr>
          <w:rFonts w:ascii="Times New Roman" w:hAnsi="Times New Roman" w:cs="Times New Roman"/>
          <w:b/>
          <w:bCs/>
          <w:i/>
          <w:iCs/>
        </w:rPr>
        <w:t xml:space="preserve"> Claudia: Women in Ancient Rome</w:t>
      </w:r>
      <w:r w:rsidRPr="00910620">
        <w:rPr>
          <w:rFonts w:ascii="Times New Roman" w:hAnsi="Times New Roman" w:cs="Times New Roman"/>
        </w:rPr>
        <w:t xml:space="preserve"> (New Haven 1996) 55, 61-3, 81-6.</w:t>
      </w:r>
    </w:p>
    <w:p w14:paraId="34AB3756"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rPr>
        <w:tab/>
        <w:t xml:space="preserve">Review, O. Dräger, </w:t>
      </w:r>
      <w:proofErr w:type="spellStart"/>
      <w:r w:rsidRPr="00910620">
        <w:rPr>
          <w:rFonts w:ascii="Times New Roman" w:hAnsi="Times New Roman" w:cs="Times New Roman"/>
          <w:b/>
          <w:bCs/>
          <w:i/>
          <w:iCs/>
        </w:rPr>
        <w:t>Religionem</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Significare</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Studien</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zu</w:t>
      </w:r>
      <w:proofErr w:type="spellEnd"/>
      <w:r w:rsidRPr="00910620">
        <w:rPr>
          <w:rFonts w:ascii="Times New Roman" w:hAnsi="Times New Roman" w:cs="Times New Roman"/>
          <w:b/>
          <w:bCs/>
          <w:i/>
          <w:iCs/>
        </w:rPr>
        <w:t xml:space="preserve"> </w:t>
      </w:r>
      <w:proofErr w:type="spellStart"/>
      <w:proofErr w:type="gramStart"/>
      <w:r w:rsidRPr="00910620">
        <w:rPr>
          <w:rFonts w:ascii="Times New Roman" w:hAnsi="Times New Roman" w:cs="Times New Roman"/>
          <w:b/>
          <w:bCs/>
          <w:i/>
          <w:iCs/>
        </w:rPr>
        <w:t>reich</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verzierten</w:t>
      </w:r>
      <w:proofErr w:type="spellEnd"/>
      <w:proofErr w:type="gram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römischen</w:t>
      </w:r>
      <w:proofErr w:type="spellEnd"/>
    </w:p>
    <w:p w14:paraId="2776B5FC"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b/>
          <w:bCs/>
          <w:i/>
          <w:iCs/>
        </w:rPr>
        <w:tab/>
        <w:t xml:space="preserve">   </w:t>
      </w:r>
      <w:proofErr w:type="spellStart"/>
      <w:r w:rsidRPr="00910620">
        <w:rPr>
          <w:rFonts w:ascii="Times New Roman" w:hAnsi="Times New Roman" w:cs="Times New Roman"/>
          <w:b/>
          <w:bCs/>
          <w:i/>
          <w:iCs/>
        </w:rPr>
        <w:t>Altaren</w:t>
      </w:r>
      <w:proofErr w:type="spellEnd"/>
      <w:r w:rsidRPr="00910620">
        <w:rPr>
          <w:rFonts w:ascii="Times New Roman" w:hAnsi="Times New Roman" w:cs="Times New Roman"/>
          <w:b/>
          <w:bCs/>
          <w:i/>
          <w:iCs/>
        </w:rPr>
        <w:t xml:space="preserve"> und </w:t>
      </w:r>
      <w:proofErr w:type="spellStart"/>
      <w:r w:rsidRPr="00910620">
        <w:rPr>
          <w:rFonts w:ascii="Times New Roman" w:hAnsi="Times New Roman" w:cs="Times New Roman"/>
          <w:b/>
          <w:bCs/>
          <w:i/>
          <w:iCs/>
        </w:rPr>
        <w:t>Basen</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aus</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Marmor</w:t>
      </w:r>
      <w:proofErr w:type="spellEnd"/>
      <w:r w:rsidRPr="00910620">
        <w:rPr>
          <w:rFonts w:ascii="Times New Roman" w:hAnsi="Times New Roman" w:cs="Times New Roman"/>
        </w:rPr>
        <w:t xml:space="preserve"> (</w:t>
      </w:r>
      <w:r w:rsidRPr="00910620">
        <w:rPr>
          <w:rFonts w:ascii="Times New Roman" w:hAnsi="Times New Roman" w:cs="Times New Roman"/>
          <w:b/>
          <w:bCs/>
          <w:i/>
          <w:iCs/>
        </w:rPr>
        <w:t>RM</w:t>
      </w:r>
      <w:r w:rsidRPr="00910620">
        <w:rPr>
          <w:rFonts w:ascii="Times New Roman" w:hAnsi="Times New Roman" w:cs="Times New Roman"/>
        </w:rPr>
        <w:t xml:space="preserve"> </w:t>
      </w:r>
      <w:r w:rsidRPr="00910620">
        <w:rPr>
          <w:rFonts w:ascii="Times New Roman" w:hAnsi="Times New Roman" w:cs="Times New Roman"/>
          <w:b/>
          <w:bCs/>
          <w:i/>
          <w:iCs/>
        </w:rPr>
        <w:t>EH</w:t>
      </w:r>
      <w:r w:rsidRPr="00910620">
        <w:rPr>
          <w:rFonts w:ascii="Times New Roman" w:hAnsi="Times New Roman" w:cs="Times New Roman"/>
        </w:rPr>
        <w:t xml:space="preserve"> 33, Mainz 1994</w:t>
      </w:r>
      <w:proofErr w:type="gramStart"/>
      <w:r w:rsidRPr="00910620">
        <w:rPr>
          <w:rFonts w:ascii="Times New Roman" w:hAnsi="Times New Roman" w:cs="Times New Roman"/>
        </w:rPr>
        <w:t xml:space="preserve">),  </w:t>
      </w:r>
      <w:r w:rsidRPr="00910620">
        <w:rPr>
          <w:rFonts w:ascii="Times New Roman" w:hAnsi="Times New Roman" w:cs="Times New Roman"/>
          <w:b/>
          <w:bCs/>
          <w:i/>
          <w:iCs/>
        </w:rPr>
        <w:t>American</w:t>
      </w:r>
      <w:proofErr w:type="gramEnd"/>
      <w:r w:rsidRPr="00910620">
        <w:rPr>
          <w:rFonts w:ascii="Times New Roman" w:hAnsi="Times New Roman" w:cs="Times New Roman"/>
          <w:b/>
          <w:bCs/>
          <w:i/>
          <w:iCs/>
        </w:rPr>
        <w:t xml:space="preserve"> Journal of </w:t>
      </w:r>
    </w:p>
    <w:p w14:paraId="103052E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i/>
          <w:iCs/>
        </w:rPr>
        <w:t xml:space="preserve">  </w:t>
      </w:r>
      <w:r w:rsidRPr="00910620">
        <w:rPr>
          <w:rFonts w:ascii="Times New Roman" w:hAnsi="Times New Roman" w:cs="Times New Roman"/>
          <w:b/>
          <w:bCs/>
          <w:i/>
          <w:iCs/>
        </w:rPr>
        <w:tab/>
        <w:t xml:space="preserve">   Archaeology</w:t>
      </w:r>
      <w:r w:rsidRPr="00910620">
        <w:rPr>
          <w:rFonts w:ascii="Times New Roman" w:hAnsi="Times New Roman" w:cs="Times New Roman"/>
        </w:rPr>
        <w:t xml:space="preserve"> 100 (1996) 801-2. </w:t>
      </w:r>
    </w:p>
    <w:p w14:paraId="28EA016D" w14:textId="77777777" w:rsidR="00910620" w:rsidRPr="00910620" w:rsidRDefault="00910620" w:rsidP="00910620">
      <w:pPr>
        <w:widowControl w:val="0"/>
        <w:autoSpaceDE w:val="0"/>
        <w:autoSpaceDN w:val="0"/>
        <w:adjustRightInd w:val="0"/>
        <w:rPr>
          <w:rFonts w:ascii="Times New Roman" w:hAnsi="Times New Roman" w:cs="Times New Roman"/>
          <w:b/>
          <w:bCs/>
          <w:i/>
          <w:iCs/>
        </w:rPr>
      </w:pPr>
      <w:r w:rsidRPr="00910620">
        <w:rPr>
          <w:rFonts w:ascii="Times New Roman" w:hAnsi="Times New Roman" w:cs="Times New Roman"/>
        </w:rPr>
        <w:tab/>
        <w:t xml:space="preserve">Review, N. </w:t>
      </w:r>
      <w:proofErr w:type="spellStart"/>
      <w:r w:rsidRPr="00910620">
        <w:rPr>
          <w:rFonts w:ascii="Times New Roman" w:hAnsi="Times New Roman" w:cs="Times New Roman"/>
        </w:rPr>
        <w:t>Hannestad</w:t>
      </w:r>
      <w:proofErr w:type="spellEnd"/>
      <w:r w:rsidRPr="00910620">
        <w:rPr>
          <w:rFonts w:ascii="Times New Roman" w:hAnsi="Times New Roman" w:cs="Times New Roman"/>
        </w:rPr>
        <w:t xml:space="preserve">, </w:t>
      </w:r>
      <w:r w:rsidRPr="00910620">
        <w:rPr>
          <w:rFonts w:ascii="Times New Roman" w:hAnsi="Times New Roman" w:cs="Times New Roman"/>
          <w:b/>
          <w:bCs/>
          <w:i/>
          <w:iCs/>
        </w:rPr>
        <w:t>Tradition in Late Antique Sculpture</w:t>
      </w:r>
      <w:r w:rsidRPr="00910620">
        <w:rPr>
          <w:rFonts w:ascii="Times New Roman" w:hAnsi="Times New Roman" w:cs="Times New Roman"/>
        </w:rPr>
        <w:t xml:space="preserve"> (Aarhus 1994), </w:t>
      </w:r>
      <w:proofErr w:type="spellStart"/>
      <w:r w:rsidRPr="00910620">
        <w:rPr>
          <w:rFonts w:ascii="Times New Roman" w:hAnsi="Times New Roman" w:cs="Times New Roman"/>
          <w:b/>
          <w:bCs/>
          <w:i/>
          <w:iCs/>
        </w:rPr>
        <w:t>Amercian</w:t>
      </w:r>
      <w:proofErr w:type="spellEnd"/>
    </w:p>
    <w:p w14:paraId="3445765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i/>
          <w:iCs/>
        </w:rPr>
        <w:tab/>
        <w:t xml:space="preserve">   Journal of Archaeology</w:t>
      </w:r>
      <w:r w:rsidRPr="00910620">
        <w:rPr>
          <w:rFonts w:ascii="Times New Roman" w:hAnsi="Times New Roman" w:cs="Times New Roman"/>
        </w:rPr>
        <w:t xml:space="preserve"> 99 (1995) 746-7. </w:t>
      </w:r>
    </w:p>
    <w:p w14:paraId="67D97C8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Review, </w:t>
      </w:r>
      <w:proofErr w:type="spellStart"/>
      <w:r w:rsidRPr="00910620">
        <w:rPr>
          <w:rFonts w:ascii="Times New Roman" w:hAnsi="Times New Roman" w:cs="Times New Roman"/>
          <w:b/>
          <w:bCs/>
          <w:i/>
          <w:iCs/>
        </w:rPr>
        <w:t>Grabeskunst</w:t>
      </w:r>
      <w:proofErr w:type="spellEnd"/>
      <w:r w:rsidRPr="00910620">
        <w:rPr>
          <w:rFonts w:ascii="Times New Roman" w:hAnsi="Times New Roman" w:cs="Times New Roman"/>
          <w:b/>
          <w:bCs/>
          <w:i/>
          <w:iCs/>
        </w:rPr>
        <w:t xml:space="preserve"> der </w:t>
      </w:r>
      <w:proofErr w:type="spellStart"/>
      <w:r w:rsidRPr="00910620">
        <w:rPr>
          <w:rFonts w:ascii="Times New Roman" w:hAnsi="Times New Roman" w:cs="Times New Roman"/>
          <w:b/>
          <w:bCs/>
          <w:i/>
          <w:iCs/>
        </w:rPr>
        <w:t>römischen</w:t>
      </w:r>
      <w:proofErr w:type="spellEnd"/>
      <w:r w:rsidRPr="00910620">
        <w:rPr>
          <w:rFonts w:ascii="Times New Roman" w:hAnsi="Times New Roman" w:cs="Times New Roman"/>
          <w:b/>
          <w:bCs/>
          <w:i/>
          <w:iCs/>
        </w:rPr>
        <w:t xml:space="preserve"> </w:t>
      </w:r>
      <w:proofErr w:type="spellStart"/>
      <w:r w:rsidRPr="00910620">
        <w:rPr>
          <w:rFonts w:ascii="Times New Roman" w:hAnsi="Times New Roman" w:cs="Times New Roman"/>
          <w:b/>
          <w:bCs/>
          <w:i/>
          <w:iCs/>
        </w:rPr>
        <w:t>Kaiserzeit</w:t>
      </w:r>
      <w:proofErr w:type="spellEnd"/>
      <w:r w:rsidRPr="00910620">
        <w:rPr>
          <w:rFonts w:ascii="Times New Roman" w:hAnsi="Times New Roman" w:cs="Times New Roman"/>
        </w:rPr>
        <w:t>, G. Koch, ed. (Mainz 1993),</w:t>
      </w:r>
    </w:p>
    <w:p w14:paraId="1D8A7B1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r w:rsidRPr="00910620">
        <w:rPr>
          <w:rFonts w:ascii="Times New Roman" w:hAnsi="Times New Roman" w:cs="Times New Roman"/>
          <w:b/>
          <w:bCs/>
          <w:i/>
          <w:iCs/>
        </w:rPr>
        <w:t>Archaeological News</w:t>
      </w:r>
      <w:r w:rsidRPr="00910620">
        <w:rPr>
          <w:rFonts w:ascii="Times New Roman" w:hAnsi="Times New Roman" w:cs="Times New Roman"/>
        </w:rPr>
        <w:t xml:space="preserve"> 19 (1995) 49-51.</w:t>
      </w:r>
    </w:p>
    <w:p w14:paraId="64A00DF8" w14:textId="77777777" w:rsidR="00910620" w:rsidRPr="00910620" w:rsidRDefault="00910620" w:rsidP="00910620">
      <w:pPr>
        <w:widowControl w:val="0"/>
        <w:autoSpaceDE w:val="0"/>
        <w:autoSpaceDN w:val="0"/>
        <w:adjustRightInd w:val="0"/>
        <w:rPr>
          <w:rFonts w:ascii="Times New Roman" w:hAnsi="Times New Roman" w:cs="Times New Roman"/>
        </w:rPr>
      </w:pPr>
    </w:p>
    <w:p w14:paraId="6B44D847"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EXHIBITIONS:</w:t>
      </w:r>
    </w:p>
    <w:p w14:paraId="4B2A1F4B" w14:textId="77777777" w:rsidR="00910620" w:rsidRPr="00910620" w:rsidRDefault="00910620" w:rsidP="00910620">
      <w:pPr>
        <w:widowControl w:val="0"/>
        <w:autoSpaceDE w:val="0"/>
        <w:autoSpaceDN w:val="0"/>
        <w:adjustRightInd w:val="0"/>
        <w:rPr>
          <w:rFonts w:ascii="Times New Roman" w:hAnsi="Times New Roman" w:cs="Times New Roman"/>
          <w:i/>
          <w:iCs/>
        </w:rPr>
      </w:pPr>
      <w:r w:rsidRPr="00910620">
        <w:rPr>
          <w:rFonts w:ascii="Times New Roman" w:hAnsi="Times New Roman" w:cs="Times New Roman"/>
          <w:b/>
          <w:bCs/>
        </w:rPr>
        <w:tab/>
      </w:r>
      <w:r w:rsidRPr="00910620">
        <w:rPr>
          <w:rFonts w:ascii="Times New Roman" w:hAnsi="Times New Roman" w:cs="Times New Roman"/>
        </w:rPr>
        <w:t>“</w:t>
      </w:r>
      <w:r w:rsidRPr="00910620">
        <w:rPr>
          <w:rFonts w:ascii="Times New Roman" w:hAnsi="Times New Roman" w:cs="Times New Roman"/>
          <w:i/>
          <w:iCs/>
        </w:rPr>
        <w:t xml:space="preserve">From Caligula to Constantine: Tyranny and Transformation in Roman Portraiture,” </w:t>
      </w:r>
    </w:p>
    <w:p w14:paraId="29FF51B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i/>
          <w:iCs/>
        </w:rPr>
        <w:tab/>
        <w:t xml:space="preserve">   </w:t>
      </w:r>
      <w:r w:rsidRPr="00910620">
        <w:rPr>
          <w:rFonts w:ascii="Times New Roman" w:hAnsi="Times New Roman" w:cs="Times New Roman"/>
        </w:rPr>
        <w:t>Michael C. Carlos Museum, September 2000-January 2001; Yale University Art</w:t>
      </w:r>
    </w:p>
    <w:p w14:paraId="42EDDE26"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lastRenderedPageBreak/>
        <w:tab/>
        <w:t xml:space="preserve">   Gallery January-March 2001.</w:t>
      </w:r>
    </w:p>
    <w:p w14:paraId="3A70326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 "Fragments of the Roman Past: North African Red Slip Ware from the </w:t>
      </w:r>
    </w:p>
    <w:p w14:paraId="7D4A1751"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Collection of William Knight </w:t>
      </w:r>
      <w:proofErr w:type="spellStart"/>
      <w:r w:rsidRPr="00910620">
        <w:rPr>
          <w:rFonts w:ascii="Times New Roman" w:hAnsi="Times New Roman" w:cs="Times New Roman"/>
        </w:rPr>
        <w:t>Zewadski</w:t>
      </w:r>
      <w:proofErr w:type="spellEnd"/>
      <w:r w:rsidRPr="00910620">
        <w:rPr>
          <w:rFonts w:ascii="Times New Roman" w:hAnsi="Times New Roman" w:cs="Times New Roman"/>
        </w:rPr>
        <w:t xml:space="preserve">," Michael C. Carlos </w:t>
      </w:r>
      <w:proofErr w:type="gramStart"/>
      <w:r w:rsidRPr="00910620">
        <w:rPr>
          <w:rFonts w:ascii="Times New Roman" w:hAnsi="Times New Roman" w:cs="Times New Roman"/>
        </w:rPr>
        <w:t>Museum,  February</w:t>
      </w:r>
      <w:proofErr w:type="gramEnd"/>
      <w:r w:rsidRPr="00910620">
        <w:rPr>
          <w:rFonts w:ascii="Times New Roman" w:hAnsi="Times New Roman" w:cs="Times New Roman"/>
        </w:rPr>
        <w:t xml:space="preserve">- May   1994 </w:t>
      </w:r>
    </w:p>
    <w:p w14:paraId="1E6D7B55" w14:textId="77777777" w:rsidR="00910620" w:rsidRPr="00910620" w:rsidRDefault="00910620" w:rsidP="00910620">
      <w:pPr>
        <w:widowControl w:val="0"/>
        <w:autoSpaceDE w:val="0"/>
        <w:autoSpaceDN w:val="0"/>
        <w:adjustRightInd w:val="0"/>
        <w:rPr>
          <w:rFonts w:ascii="Times New Roman" w:hAnsi="Times New Roman" w:cs="Times New Roman"/>
        </w:rPr>
      </w:pPr>
    </w:p>
    <w:p w14:paraId="69213DEC" w14:textId="1D72B693" w:rsid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PAPERS AND LECTURES DELIVERED</w:t>
      </w:r>
    </w:p>
    <w:p w14:paraId="1C124C16" w14:textId="11152E4A" w:rsidR="004811A5" w:rsidRDefault="004811A5" w:rsidP="00016EEA">
      <w:pPr>
        <w:widowControl w:val="0"/>
        <w:autoSpaceDE w:val="0"/>
        <w:autoSpaceDN w:val="0"/>
        <w:adjustRightInd w:val="0"/>
        <w:ind w:left="720"/>
        <w:rPr>
          <w:rFonts w:ascii="Times New Roman" w:hAnsi="Times New Roman" w:cs="Times New Roman"/>
        </w:rPr>
      </w:pPr>
      <w:r>
        <w:rPr>
          <w:rFonts w:ascii="Times New Roman" w:hAnsi="Times New Roman" w:cs="Times New Roman"/>
        </w:rPr>
        <w:t>“Cancel Culture in Antiquity: Confronting the Monumental Legacy of Rome’s ‘Bad”</w:t>
      </w:r>
    </w:p>
    <w:p w14:paraId="749D8DEB" w14:textId="6C747000" w:rsidR="004811A5" w:rsidRDefault="004811A5" w:rsidP="00016EEA">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   Emperors,” Iconoclasm in the Pre</w:t>
      </w:r>
      <w:r w:rsidR="006B1DF6">
        <w:rPr>
          <w:rFonts w:ascii="Times New Roman" w:hAnsi="Times New Roman" w:cs="Times New Roman"/>
        </w:rPr>
        <w:t xml:space="preserve">modern World Seminar Series, </w:t>
      </w:r>
      <w:proofErr w:type="spellStart"/>
      <w:r w:rsidR="006B1DF6">
        <w:rPr>
          <w:rFonts w:ascii="Times New Roman" w:hAnsi="Times New Roman" w:cs="Times New Roman"/>
        </w:rPr>
        <w:t>Dornsife</w:t>
      </w:r>
      <w:proofErr w:type="spellEnd"/>
      <w:r w:rsidR="006B1DF6">
        <w:rPr>
          <w:rFonts w:ascii="Times New Roman" w:hAnsi="Times New Roman" w:cs="Times New Roman"/>
        </w:rPr>
        <w:t xml:space="preserve"> Center for </w:t>
      </w:r>
    </w:p>
    <w:p w14:paraId="034FFFBB" w14:textId="1624F933" w:rsidR="006B1DF6" w:rsidRDefault="006B1DF6" w:rsidP="00016EEA">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   The Premodern World, University of Southern California, 31 March 2021</w:t>
      </w:r>
    </w:p>
    <w:p w14:paraId="67D7251A" w14:textId="7AA160FA" w:rsidR="00016EEA" w:rsidRDefault="00016EEA" w:rsidP="00016EEA">
      <w:pPr>
        <w:widowControl w:val="0"/>
        <w:autoSpaceDE w:val="0"/>
        <w:autoSpaceDN w:val="0"/>
        <w:adjustRightInd w:val="0"/>
        <w:ind w:left="720"/>
        <w:rPr>
          <w:rFonts w:ascii="Times New Roman" w:hAnsi="Times New Roman" w:cs="Times New Roman"/>
        </w:rPr>
      </w:pPr>
      <w:r>
        <w:rPr>
          <w:rFonts w:ascii="Times New Roman" w:hAnsi="Times New Roman" w:cs="Times New Roman"/>
        </w:rPr>
        <w:t>“Contested Portraits and the Monumental Legacy of Rome’s ‘Bad’ Emperors,” Topics for                   Challenging Times, Ancient Perspectives on Modern Issus: Monuments and</w:t>
      </w:r>
    </w:p>
    <w:p w14:paraId="4C6406AD" w14:textId="3A8981D8" w:rsidR="002C6E31" w:rsidRDefault="00016EEA" w:rsidP="00016EE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Memory,” 29 October, </w:t>
      </w:r>
      <w:r w:rsidR="002C6E31">
        <w:rPr>
          <w:rFonts w:ascii="Times New Roman" w:hAnsi="Times New Roman" w:cs="Times New Roman"/>
        </w:rPr>
        <w:t xml:space="preserve">New York University, Center </w:t>
      </w:r>
      <w:r>
        <w:rPr>
          <w:rFonts w:ascii="Times New Roman" w:hAnsi="Times New Roman" w:cs="Times New Roman"/>
        </w:rPr>
        <w:t>for Ancient Studies</w:t>
      </w:r>
      <w:r w:rsidR="002C6E31">
        <w:rPr>
          <w:rFonts w:ascii="Times New Roman" w:hAnsi="Times New Roman" w:cs="Times New Roman"/>
        </w:rPr>
        <w:t>, October 2020</w:t>
      </w:r>
      <w:r>
        <w:rPr>
          <w:rFonts w:ascii="Times New Roman" w:hAnsi="Times New Roman" w:cs="Times New Roman"/>
        </w:rPr>
        <w:t xml:space="preserve"> </w:t>
      </w:r>
    </w:p>
    <w:p w14:paraId="4847159B" w14:textId="5524C964" w:rsidR="00016EEA" w:rsidRPr="002C6E31" w:rsidRDefault="00016EEA" w:rsidP="00016EEA">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   (Zoom)</w:t>
      </w:r>
    </w:p>
    <w:p w14:paraId="54D2F859" w14:textId="77ECA432" w:rsidR="00C025C2" w:rsidRPr="00C025C2" w:rsidRDefault="00C025C2" w:rsidP="00910620">
      <w:pPr>
        <w:widowControl w:val="0"/>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rPr>
        <w:t>“Reimaging Nero’s Memory in Early Modern Rome,” CAMWS, March 2020 (Canceled)</w:t>
      </w:r>
    </w:p>
    <w:p w14:paraId="5F98A47F" w14:textId="66DF0126" w:rsidR="00F20E5E" w:rsidRDefault="00F20E5E" w:rsidP="00F20E5E">
      <w:pPr>
        <w:widowControl w:val="0"/>
        <w:autoSpaceDE w:val="0"/>
        <w:autoSpaceDN w:val="0"/>
        <w:adjustRightInd w:val="0"/>
        <w:ind w:left="720"/>
        <w:rPr>
          <w:rFonts w:ascii="Times New Roman" w:hAnsi="Times New Roman" w:cs="Times New Roman"/>
          <w:b/>
          <w:bCs/>
        </w:rPr>
      </w:pPr>
      <w:r>
        <w:rPr>
          <w:rFonts w:ascii="Times New Roman" w:hAnsi="Times New Roman" w:cs="Times New Roman"/>
          <w:bCs/>
        </w:rPr>
        <w:t xml:space="preserve">“Rethinking </w:t>
      </w:r>
      <w:proofErr w:type="spellStart"/>
      <w:r>
        <w:rPr>
          <w:rFonts w:ascii="Times New Roman" w:hAnsi="Times New Roman" w:cs="Times New Roman"/>
          <w:bCs/>
        </w:rPr>
        <w:t>Recarving</w:t>
      </w:r>
      <w:proofErr w:type="spellEnd"/>
      <w:r>
        <w:rPr>
          <w:rFonts w:ascii="Times New Roman" w:hAnsi="Times New Roman" w:cs="Times New Roman"/>
          <w:bCs/>
        </w:rPr>
        <w:t>: Revitalizing Roman Portraits in the Third Century,” New</w:t>
      </w:r>
      <w:r>
        <w:rPr>
          <w:rFonts w:ascii="Times New Roman" w:hAnsi="Times New Roman" w:cs="Times New Roman"/>
          <w:bCs/>
        </w:rPr>
        <w:tab/>
        <w:t xml:space="preserve">            Perspectives on Late Antique Recycling, Norwegian Institute in Rome, 5 September 2019</w:t>
      </w:r>
    </w:p>
    <w:p w14:paraId="408213E3" w14:textId="496AB48A" w:rsidR="00040C5D" w:rsidRPr="00040C5D" w:rsidRDefault="00040C5D" w:rsidP="00040C5D">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“Martyr or Monster? Contesting Nero’s Memory in Rome,” 19</w:t>
      </w:r>
      <w:r w:rsidRPr="00040C5D">
        <w:rPr>
          <w:rFonts w:ascii="Times New Roman" w:hAnsi="Times New Roman" w:cs="Times New Roman"/>
          <w:bCs/>
          <w:vertAlign w:val="superscript"/>
        </w:rPr>
        <w:t>th</w:t>
      </w:r>
      <w:r>
        <w:rPr>
          <w:rFonts w:ascii="Times New Roman" w:hAnsi="Times New Roman" w:cs="Times New Roman"/>
          <w:bCs/>
        </w:rPr>
        <w:t xml:space="preserve"> Annual Unisa Classics Colloquium, “Making and Unmaking Memory in the Ancient World, from the 7</w:t>
      </w:r>
      <w:r w:rsidRPr="00040C5D">
        <w:rPr>
          <w:rFonts w:ascii="Times New Roman" w:hAnsi="Times New Roman" w:cs="Times New Roman"/>
          <w:bCs/>
          <w:vertAlign w:val="superscript"/>
        </w:rPr>
        <w:t>th</w:t>
      </w:r>
      <w:r>
        <w:rPr>
          <w:rFonts w:ascii="Times New Roman" w:hAnsi="Times New Roman" w:cs="Times New Roman"/>
          <w:bCs/>
        </w:rPr>
        <w:t xml:space="preserve"> Century B.C.E. to the 7</w:t>
      </w:r>
      <w:r w:rsidRPr="00040C5D">
        <w:rPr>
          <w:rFonts w:ascii="Times New Roman" w:hAnsi="Times New Roman" w:cs="Times New Roman"/>
          <w:bCs/>
          <w:vertAlign w:val="superscript"/>
        </w:rPr>
        <w:t>th</w:t>
      </w:r>
      <w:r>
        <w:rPr>
          <w:rFonts w:ascii="Times New Roman" w:hAnsi="Times New Roman" w:cs="Times New Roman"/>
          <w:bCs/>
        </w:rPr>
        <w:t xml:space="preserve"> Century C.E., University of South Africa </w:t>
      </w:r>
      <w:r w:rsidR="001443F7">
        <w:rPr>
          <w:rFonts w:ascii="Times New Roman" w:hAnsi="Times New Roman" w:cs="Times New Roman"/>
          <w:bCs/>
        </w:rPr>
        <w:t xml:space="preserve">7-10 </w:t>
      </w:r>
      <w:r>
        <w:rPr>
          <w:rFonts w:ascii="Times New Roman" w:hAnsi="Times New Roman" w:cs="Times New Roman"/>
          <w:bCs/>
        </w:rPr>
        <w:t>November 2018</w:t>
      </w:r>
    </w:p>
    <w:p w14:paraId="1320E496" w14:textId="40816EBD" w:rsidR="00040C5D" w:rsidRPr="00040C5D" w:rsidRDefault="00040C5D" w:rsidP="00040C5D">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“Solar Alignments: Creating Imperial Identity in Neronian Rome,” Duke </w:t>
      </w:r>
      <w:proofErr w:type="gramStart"/>
      <w:r>
        <w:rPr>
          <w:rFonts w:ascii="Times New Roman" w:hAnsi="Times New Roman" w:cs="Times New Roman"/>
          <w:bCs/>
        </w:rPr>
        <w:t xml:space="preserve">University,   </w:t>
      </w:r>
      <w:proofErr w:type="gramEnd"/>
      <w:r>
        <w:rPr>
          <w:rFonts w:ascii="Times New Roman" w:hAnsi="Times New Roman" w:cs="Times New Roman"/>
          <w:bCs/>
        </w:rPr>
        <w:t xml:space="preserve">            Arpeggio 2018 Symposium, “Mind and Matter,” April 2018.</w:t>
      </w:r>
    </w:p>
    <w:p w14:paraId="20942C8E" w14:textId="4136E422" w:rsidR="00EC47E8" w:rsidRDefault="007302F5" w:rsidP="00910620">
      <w:pPr>
        <w:widowControl w:val="0"/>
        <w:autoSpaceDE w:val="0"/>
        <w:autoSpaceDN w:val="0"/>
        <w:adjustRightInd w:val="0"/>
        <w:rPr>
          <w:rFonts w:ascii="Times New Roman" w:hAnsi="Times New Roman" w:cs="Times New Roman"/>
          <w:bCs/>
        </w:rPr>
      </w:pPr>
      <w:r>
        <w:rPr>
          <w:rFonts w:ascii="Times New Roman" w:hAnsi="Times New Roman" w:cs="Times New Roman"/>
          <w:b/>
          <w:bCs/>
        </w:rPr>
        <w:tab/>
      </w:r>
      <w:r w:rsidR="00AE5C2D">
        <w:rPr>
          <w:rFonts w:ascii="Times New Roman" w:hAnsi="Times New Roman" w:cs="Times New Roman"/>
          <w:bCs/>
        </w:rPr>
        <w:t xml:space="preserve">“Destructive Aesthetics: Artistic Agency and the Mutilation of Portraits in Ancient </w:t>
      </w:r>
    </w:p>
    <w:p w14:paraId="26E52E88" w14:textId="1F3B320C" w:rsidR="00AE5C2D" w:rsidRDefault="00AE5C2D"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Rome,” </w:t>
      </w:r>
      <w:proofErr w:type="spellStart"/>
      <w:r>
        <w:rPr>
          <w:rFonts w:ascii="Times New Roman" w:hAnsi="Times New Roman" w:cs="Times New Roman"/>
          <w:bCs/>
          <w:i/>
        </w:rPr>
        <w:t>Damnatio</w:t>
      </w:r>
      <w:proofErr w:type="spellEnd"/>
      <w:r>
        <w:rPr>
          <w:rFonts w:ascii="Times New Roman" w:hAnsi="Times New Roman" w:cs="Times New Roman"/>
          <w:bCs/>
          <w:i/>
        </w:rPr>
        <w:t xml:space="preserve"> </w:t>
      </w:r>
      <w:proofErr w:type="spellStart"/>
      <w:r>
        <w:rPr>
          <w:rFonts w:ascii="Times New Roman" w:hAnsi="Times New Roman" w:cs="Times New Roman"/>
          <w:bCs/>
          <w:i/>
        </w:rPr>
        <w:t>Memoriae</w:t>
      </w:r>
      <w:proofErr w:type="spellEnd"/>
      <w:r>
        <w:rPr>
          <w:rFonts w:ascii="Times New Roman" w:hAnsi="Times New Roman" w:cs="Times New Roman"/>
          <w:bCs/>
        </w:rPr>
        <w:t>: Hegemony, Memory, and the Potential Incorporation</w:t>
      </w:r>
    </w:p>
    <w:p w14:paraId="099E76AB" w14:textId="5B7C7BE6" w:rsidR="00AE5C2D" w:rsidRDefault="00AE5C2D"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of Difference, International Workshop, Museum of Cultural History, University</w:t>
      </w:r>
    </w:p>
    <w:p w14:paraId="3DF7837F" w14:textId="51A9FB73" w:rsidR="00AE5C2D" w:rsidRPr="00AE5C2D" w:rsidRDefault="00AE5C2D"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of Oslo, 18-19 October 2017</w:t>
      </w:r>
    </w:p>
    <w:p w14:paraId="035D019F" w14:textId="77777777" w:rsidR="007302F5" w:rsidRDefault="007302F5" w:rsidP="00910620">
      <w:pPr>
        <w:widowControl w:val="0"/>
        <w:autoSpaceDE w:val="0"/>
        <w:autoSpaceDN w:val="0"/>
        <w:adjustRightInd w:val="0"/>
        <w:rPr>
          <w:rFonts w:ascii="Times New Roman" w:hAnsi="Times New Roman" w:cs="Times New Roman"/>
          <w:bCs/>
        </w:rPr>
      </w:pPr>
      <w:r>
        <w:rPr>
          <w:rFonts w:ascii="Times New Roman" w:hAnsi="Times New Roman" w:cs="Times New Roman"/>
          <w:b/>
          <w:bCs/>
        </w:rPr>
        <w:tab/>
        <w:t>“</w:t>
      </w:r>
      <w:r>
        <w:rPr>
          <w:rFonts w:ascii="Times New Roman" w:hAnsi="Times New Roman" w:cs="Times New Roman"/>
          <w:bCs/>
        </w:rPr>
        <w:t>Digitizing Ancient Sculpture at the Michael C. Carlos Museum” (with Kelly</w:t>
      </w:r>
    </w:p>
    <w:p w14:paraId="1C1CB97D" w14:textId="77777777" w:rsidR="007302F5" w:rsidRDefault="007302F5"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McClinton, Indiana University), Computer Aided Applications in Archaeology,</w:t>
      </w:r>
    </w:p>
    <w:p w14:paraId="69629E66" w14:textId="748A948C" w:rsidR="007302F5" w:rsidRPr="007302F5" w:rsidRDefault="007302F5"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40</w:t>
      </w:r>
      <w:r w:rsidRPr="007302F5">
        <w:rPr>
          <w:rFonts w:ascii="Times New Roman" w:hAnsi="Times New Roman" w:cs="Times New Roman"/>
          <w:bCs/>
          <w:vertAlign w:val="superscript"/>
        </w:rPr>
        <w:t>th</w:t>
      </w:r>
      <w:r>
        <w:rPr>
          <w:rFonts w:ascii="Times New Roman" w:hAnsi="Times New Roman" w:cs="Times New Roman"/>
          <w:bCs/>
        </w:rPr>
        <w:t xml:space="preserve"> Annual Meetings, Atlanta, March 2017 </w:t>
      </w:r>
    </w:p>
    <w:p w14:paraId="3B5182F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“Golden Excess: Nero’s Portraits, the Cult of Luxury and Rise of the Second </w:t>
      </w:r>
    </w:p>
    <w:p w14:paraId="411A1DB7" w14:textId="6A00178B"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  Sophistic,” Graduate Group in the Art and Archaeology of the Mediterranean </w:t>
      </w:r>
      <w:proofErr w:type="gramStart"/>
      <w:r w:rsidRPr="00910620">
        <w:rPr>
          <w:rFonts w:ascii="Times New Roman" w:hAnsi="Times New Roman" w:cs="Times New Roman"/>
        </w:rPr>
        <w:t xml:space="preserve">World,   </w:t>
      </w:r>
      <w:proofErr w:type="gramEnd"/>
      <w:r w:rsidRPr="00910620">
        <w:rPr>
          <w:rFonts w:ascii="Times New Roman" w:hAnsi="Times New Roman" w:cs="Times New Roman"/>
        </w:rPr>
        <w:t xml:space="preserve">  University of Pennsylvania</w:t>
      </w:r>
      <w:r w:rsidR="00EC47E8">
        <w:rPr>
          <w:rFonts w:ascii="Times New Roman" w:hAnsi="Times New Roman" w:cs="Times New Roman"/>
        </w:rPr>
        <w:t>, October, 2014</w:t>
      </w:r>
      <w:r w:rsidRPr="00910620">
        <w:rPr>
          <w:rFonts w:ascii="Times New Roman" w:hAnsi="Times New Roman" w:cs="Times New Roman"/>
        </w:rPr>
        <w:t>.</w:t>
      </w:r>
    </w:p>
    <w:p w14:paraId="21F2C31C" w14:textId="39D48C7D"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b/>
          <w:bCs/>
        </w:rPr>
        <w:t xml:space="preserve"> </w:t>
      </w:r>
      <w:r w:rsidRPr="00910620">
        <w:rPr>
          <w:rFonts w:ascii="Times New Roman" w:hAnsi="Times New Roman" w:cs="Times New Roman"/>
        </w:rPr>
        <w:t>“Destructive Aesthetics: Mutilating Portraits in Ancient Rome”</w:t>
      </w:r>
      <w:r w:rsidRPr="00910620">
        <w:rPr>
          <w:rFonts w:ascii="Times New Roman" w:hAnsi="Times New Roman" w:cs="Times New Roman"/>
          <w:b/>
          <w:bCs/>
        </w:rPr>
        <w:t xml:space="preserve"> </w:t>
      </w:r>
      <w:r w:rsidRPr="00910620">
        <w:rPr>
          <w:rFonts w:ascii="Times New Roman" w:hAnsi="Times New Roman" w:cs="Times New Roman"/>
        </w:rPr>
        <w:t xml:space="preserve">keynote address, Fifth          </w:t>
      </w:r>
      <w:r w:rsidR="00223527">
        <w:rPr>
          <w:rFonts w:ascii="Times New Roman" w:hAnsi="Times New Roman" w:cs="Times New Roman"/>
        </w:rPr>
        <w:t xml:space="preserve">     </w:t>
      </w:r>
      <w:r w:rsidRPr="00910620">
        <w:rPr>
          <w:rFonts w:ascii="Times New Roman" w:hAnsi="Times New Roman" w:cs="Times New Roman"/>
        </w:rPr>
        <w:t>Annual Visual Culture Symposium (Out of the Ashes: Creative Destruction), Art History Graduate Forum, Georgia State University</w:t>
      </w:r>
      <w:r w:rsidR="00EC47E8">
        <w:rPr>
          <w:rFonts w:ascii="Times New Roman" w:hAnsi="Times New Roman" w:cs="Times New Roman"/>
        </w:rPr>
        <w:t>, March 2015</w:t>
      </w:r>
    </w:p>
    <w:p w14:paraId="7933C38A"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“Golden Excess: Nero’s Portraits, the Cult of Luxury and Rise of the Second </w:t>
      </w:r>
    </w:p>
    <w:p w14:paraId="51E1721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Sophistic,” University of Georgia, Athens, March 2014</w:t>
      </w:r>
    </w:p>
    <w:p w14:paraId="50E2474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“Incarnating the </w:t>
      </w:r>
      <w:r w:rsidRPr="00910620">
        <w:rPr>
          <w:rFonts w:ascii="Times New Roman" w:hAnsi="Times New Roman" w:cs="Times New Roman"/>
          <w:i/>
          <w:iCs/>
        </w:rPr>
        <w:t xml:space="preserve">Aurea </w:t>
      </w:r>
      <w:proofErr w:type="spellStart"/>
      <w:r w:rsidRPr="00910620">
        <w:rPr>
          <w:rFonts w:ascii="Times New Roman" w:hAnsi="Times New Roman" w:cs="Times New Roman"/>
          <w:i/>
          <w:iCs/>
        </w:rPr>
        <w:t>Aetas</w:t>
      </w:r>
      <w:proofErr w:type="spellEnd"/>
      <w:r w:rsidRPr="00910620">
        <w:rPr>
          <w:rFonts w:ascii="Times New Roman" w:hAnsi="Times New Roman" w:cs="Times New Roman"/>
        </w:rPr>
        <w:t>: Theomorphic Rhetoric and the Portraits of Nero,” Gods,</w:t>
      </w:r>
    </w:p>
    <w:p w14:paraId="13D62D3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spellStart"/>
      <w:r w:rsidRPr="00910620">
        <w:rPr>
          <w:rFonts w:ascii="Times New Roman" w:hAnsi="Times New Roman" w:cs="Times New Roman"/>
        </w:rPr>
        <w:t>Objecrts</w:t>
      </w:r>
      <w:proofErr w:type="spellEnd"/>
      <w:r w:rsidRPr="00910620">
        <w:rPr>
          <w:rFonts w:ascii="Times New Roman" w:hAnsi="Times New Roman" w:cs="Times New Roman"/>
        </w:rPr>
        <w:t>, and Ritual Practice in Ancient Mediterranean Religions, Society for Ancient</w:t>
      </w:r>
    </w:p>
    <w:p w14:paraId="1A9255F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Mediterranean Religions, Emory University, March 2013</w:t>
      </w:r>
      <w:r w:rsidRPr="00910620">
        <w:rPr>
          <w:rFonts w:ascii="Times New Roman" w:hAnsi="Times New Roman" w:cs="Times New Roman"/>
        </w:rPr>
        <w:tab/>
      </w:r>
    </w:p>
    <w:p w14:paraId="7AF82E7B"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“Innovation and Orthodoxy in the Portraiture of Constantine and His Sons,”</w:t>
      </w:r>
      <w:r w:rsidRPr="00910620">
        <w:rPr>
          <w:rFonts w:ascii="Times New Roman" w:hAnsi="Times New Roman" w:cs="Times New Roman"/>
          <w:b/>
          <w:bCs/>
        </w:rPr>
        <w:t xml:space="preserve"> </w:t>
      </w:r>
      <w:r w:rsidRPr="00910620">
        <w:rPr>
          <w:rFonts w:ascii="Times New Roman" w:hAnsi="Times New Roman" w:cs="Times New Roman"/>
        </w:rPr>
        <w:t xml:space="preserve">In the   Shadow of Constantine and Julian: the Roman Empire A.D. 337-61, VII Celtic </w:t>
      </w:r>
    </w:p>
    <w:p w14:paraId="1E1C116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Conference in Classics, Colloque Franco-</w:t>
      </w:r>
      <w:proofErr w:type="spellStart"/>
      <w:r w:rsidRPr="00910620">
        <w:rPr>
          <w:rFonts w:ascii="Times New Roman" w:hAnsi="Times New Roman" w:cs="Times New Roman"/>
        </w:rPr>
        <w:t>Britannique</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en</w:t>
      </w:r>
      <w:proofErr w:type="spellEnd"/>
      <w:r w:rsidRPr="00910620">
        <w:rPr>
          <w:rFonts w:ascii="Times New Roman" w:hAnsi="Times New Roman" w:cs="Times New Roman"/>
        </w:rPr>
        <w:t xml:space="preserve"> Sciences de </w:t>
      </w:r>
      <w:proofErr w:type="spellStart"/>
      <w:r w:rsidRPr="00910620">
        <w:rPr>
          <w:rFonts w:ascii="Times New Roman" w:hAnsi="Times New Roman" w:cs="Times New Roman"/>
        </w:rPr>
        <w:t>l’Antiquité</w:t>
      </w:r>
      <w:proofErr w:type="spellEnd"/>
      <w:r w:rsidRPr="00910620">
        <w:rPr>
          <w:rFonts w:ascii="Times New Roman" w:hAnsi="Times New Roman" w:cs="Times New Roman"/>
        </w:rPr>
        <w:t>,</w:t>
      </w:r>
    </w:p>
    <w:p w14:paraId="35D48BD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September 2012</w:t>
      </w:r>
    </w:p>
    <w:p w14:paraId="36056E6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“Sex Lies and Politics: Memory Sanctions and the Portraits of Rome’s ‘Bad’</w:t>
      </w:r>
    </w:p>
    <w:p w14:paraId="09694135"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Empresses,” The Art Institute of Chicago, Classical Art Society, April 2012 </w:t>
      </w:r>
    </w:p>
    <w:p w14:paraId="25F7554A"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“Beyond </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rPr>
        <w:t xml:space="preserve">: Memory Sanctions, Caligula’s Portraits, and the     </w:t>
      </w:r>
      <w:r w:rsidRPr="00910620">
        <w:rPr>
          <w:rFonts w:ascii="Times New Roman" w:hAnsi="Times New Roman" w:cs="Times New Roman"/>
        </w:rPr>
        <w:lastRenderedPageBreak/>
        <w:t xml:space="preserve">Richmond </w:t>
      </w:r>
      <w:proofErr w:type="spellStart"/>
      <w:r w:rsidRPr="00910620">
        <w:rPr>
          <w:rFonts w:ascii="Times New Roman" w:hAnsi="Times New Roman" w:cs="Times New Roman"/>
        </w:rPr>
        <w:t>Togatus</w:t>
      </w:r>
      <w:proofErr w:type="spellEnd"/>
      <w:r w:rsidRPr="00910620">
        <w:rPr>
          <w:rFonts w:ascii="Times New Roman" w:hAnsi="Times New Roman" w:cs="Times New Roman"/>
        </w:rPr>
        <w:t>,” Caligula 3-D, Man, Myth, Emperor, Richmond, Museum of</w:t>
      </w:r>
    </w:p>
    <w:p w14:paraId="1C8FB2DB"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Fine Arts, December 2011</w:t>
      </w:r>
    </w:p>
    <w:p w14:paraId="4FCD2D29"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“Sex, Lies and Politics: Portraits of Rome’s ‘Bad Empresses,” Mount Holyoke College</w:t>
      </w:r>
    </w:p>
    <w:p w14:paraId="0D4A612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Art Museum, October 2011.</w:t>
      </w:r>
      <w:r w:rsidRPr="00910620">
        <w:rPr>
          <w:rFonts w:ascii="Times New Roman" w:hAnsi="Times New Roman" w:cs="Times New Roman"/>
        </w:rPr>
        <w:tab/>
      </w:r>
    </w:p>
    <w:p w14:paraId="797EC8AC"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“Fluidity and Fluctuation: the Shifting Dynamics of Condemnation in Roman Imperial Portraiture,” </w:t>
      </w:r>
      <w:proofErr w:type="spellStart"/>
      <w:r w:rsidRPr="00910620">
        <w:rPr>
          <w:rFonts w:ascii="Times New Roman" w:hAnsi="Times New Roman" w:cs="Times New Roman"/>
        </w:rPr>
        <w:t>Fluide</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Körper</w:t>
      </w:r>
      <w:proofErr w:type="spellEnd"/>
      <w:r w:rsidRPr="00910620">
        <w:rPr>
          <w:rFonts w:ascii="Times New Roman" w:hAnsi="Times New Roman" w:cs="Times New Roman"/>
        </w:rPr>
        <w:t xml:space="preserve">-Bodies in Transition, </w:t>
      </w:r>
      <w:proofErr w:type="spellStart"/>
      <w:r w:rsidRPr="00910620">
        <w:rPr>
          <w:rFonts w:ascii="Times New Roman" w:hAnsi="Times New Roman" w:cs="Times New Roman"/>
        </w:rPr>
        <w:t>Morphomata</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Internationales</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Kolleg</w:t>
      </w:r>
      <w:proofErr w:type="spellEnd"/>
      <w:r w:rsidRPr="00910620">
        <w:rPr>
          <w:rFonts w:ascii="Times New Roman" w:hAnsi="Times New Roman" w:cs="Times New Roman"/>
        </w:rPr>
        <w:t>, University of Cologne, May 2011</w:t>
      </w:r>
    </w:p>
    <w:p w14:paraId="0FE559B6" w14:textId="77777777" w:rsidR="00910620" w:rsidRPr="00910620" w:rsidRDefault="00910620" w:rsidP="00910620">
      <w:pPr>
        <w:widowControl w:val="0"/>
        <w:autoSpaceDE w:val="0"/>
        <w:autoSpaceDN w:val="0"/>
        <w:adjustRightInd w:val="0"/>
        <w:ind w:left="720"/>
        <w:rPr>
          <w:rFonts w:ascii="Courier 10cpi" w:hAnsi="Courier 10cpi" w:cs="Times New Roman"/>
        </w:rPr>
        <w:sectPr w:rsidR="00910620" w:rsidRPr="00910620" w:rsidSect="00910620">
          <w:pgSz w:w="12240" w:h="15840"/>
          <w:pgMar w:top="1440" w:right="1440" w:bottom="1440" w:left="1440" w:header="1440" w:footer="1440" w:gutter="0"/>
          <w:cols w:space="720"/>
        </w:sectPr>
      </w:pPr>
    </w:p>
    <w:p w14:paraId="6CAF4BE5" w14:textId="41A633AC"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“Ambivalent Identities: Re-purposing Roman Portraits,” keynote </w:t>
      </w:r>
      <w:proofErr w:type="gramStart"/>
      <w:r w:rsidRPr="00910620">
        <w:rPr>
          <w:rFonts w:ascii="Times New Roman" w:hAnsi="Times New Roman" w:cs="Times New Roman"/>
        </w:rPr>
        <w:t>address,  "</w:t>
      </w:r>
      <w:proofErr w:type="gramEnd"/>
      <w:r w:rsidRPr="00910620">
        <w:rPr>
          <w:rFonts w:ascii="Times New Roman" w:hAnsi="Times New Roman" w:cs="Times New Roman"/>
        </w:rPr>
        <w:t>Refuse and Reuse: The Challenges of Re-purposing and Re-imagining in the Classical World." University of North Carolina, Chape</w:t>
      </w:r>
      <w:r w:rsidR="00C41884">
        <w:rPr>
          <w:rFonts w:ascii="Times New Roman" w:hAnsi="Times New Roman" w:cs="Times New Roman"/>
        </w:rPr>
        <w:t>l</w:t>
      </w:r>
      <w:r w:rsidRPr="00910620">
        <w:rPr>
          <w:rFonts w:ascii="Times New Roman" w:hAnsi="Times New Roman" w:cs="Times New Roman"/>
        </w:rPr>
        <w:t xml:space="preserve"> Hill and Duke University Annual Graduate Student Classics Colloquium, April 2011</w:t>
      </w:r>
    </w:p>
    <w:p w14:paraId="1BFF738D" w14:textId="77777777" w:rsidR="00910620" w:rsidRPr="00910620" w:rsidRDefault="00910620" w:rsidP="00910620">
      <w:pPr>
        <w:widowControl w:val="0"/>
        <w:autoSpaceDE w:val="0"/>
        <w:autoSpaceDN w:val="0"/>
        <w:adjustRightInd w:val="0"/>
        <w:ind w:left="720"/>
        <w:rPr>
          <w:rFonts w:ascii="Courier 10cpi" w:hAnsi="Courier 10cpi" w:cs="Times New Roman"/>
        </w:rPr>
        <w:sectPr w:rsidR="00910620" w:rsidRPr="00910620">
          <w:type w:val="continuous"/>
          <w:pgSz w:w="12240" w:h="15840"/>
          <w:pgMar w:top="1440" w:right="1440" w:bottom="1440" w:left="1350" w:header="1440" w:footer="1440" w:gutter="0"/>
          <w:cols w:space="720"/>
        </w:sectPr>
      </w:pPr>
    </w:p>
    <w:p w14:paraId="3200964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“Cheese and Cheesemaking in Ancient Rome,” Michael C. Carlos Museum, January,</w:t>
      </w:r>
    </w:p>
    <w:p w14:paraId="5B92FD0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2011</w:t>
      </w:r>
    </w:p>
    <w:p w14:paraId="31012B4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“Grotesque Aesthetics in Neronian Art and Culture,” University of Aarhus, Denmark,</w:t>
      </w:r>
    </w:p>
    <w:p w14:paraId="14E68F80"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May 2010</w:t>
      </w:r>
    </w:p>
    <w:p w14:paraId="6C1BDE4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“Grotesque Aesthetics: Transgression and Transcendence in Neronian Rome,”</w:t>
      </w:r>
    </w:p>
    <w:p w14:paraId="042ABC76"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City of Rome Lecture Series, British School in Rome, April 2010</w:t>
      </w:r>
    </w:p>
    <w:p w14:paraId="768CA1C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“Maxentius and Constantine: Images and the Expropriation of Imperial Identity,” Using</w:t>
      </w:r>
    </w:p>
    <w:p w14:paraId="0C264D5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Images in Late Antiquity: Identity, Commemoration and Response, Accademia di </w:t>
      </w:r>
    </w:p>
    <w:p w14:paraId="3472EA7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spellStart"/>
      <w:r w:rsidRPr="00910620">
        <w:rPr>
          <w:rFonts w:ascii="Times New Roman" w:hAnsi="Times New Roman" w:cs="Times New Roman"/>
        </w:rPr>
        <w:t>Danimarca</w:t>
      </w:r>
      <w:proofErr w:type="spellEnd"/>
      <w:r w:rsidRPr="00910620">
        <w:rPr>
          <w:rFonts w:ascii="Times New Roman" w:hAnsi="Times New Roman" w:cs="Times New Roman"/>
        </w:rPr>
        <w:t xml:space="preserve">, Rome, January 2010 </w:t>
      </w:r>
    </w:p>
    <w:p w14:paraId="379A80F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“Domesticating the Dead: Images of Death in the Roman House,” 9</w:t>
      </w:r>
      <w:r w:rsidRPr="00910620">
        <w:rPr>
          <w:rFonts w:ascii="Times New Roman" w:hAnsi="Times New Roman" w:cs="Times New Roman"/>
          <w:vertAlign w:val="superscript"/>
        </w:rPr>
        <w:t>th</w:t>
      </w:r>
      <w:r w:rsidRPr="00910620">
        <w:rPr>
          <w:rFonts w:ascii="Times New Roman" w:hAnsi="Times New Roman" w:cs="Times New Roman"/>
        </w:rPr>
        <w:t xml:space="preserve"> International </w:t>
      </w:r>
    </w:p>
    <w:p w14:paraId="3D538A5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Conference on the Social Context of Death, Dying and Disposal, Durham, September</w:t>
      </w:r>
    </w:p>
    <w:p w14:paraId="48EEB499" w14:textId="77777777"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b/>
          <w:bCs/>
        </w:rPr>
      </w:pPr>
      <w:r w:rsidRPr="00910620">
        <w:rPr>
          <w:rFonts w:ascii="Times New Roman" w:hAnsi="Times New Roman" w:cs="Times New Roman"/>
        </w:rPr>
        <w:t xml:space="preserve">    </w:t>
      </w:r>
      <w:r w:rsidRPr="00910620">
        <w:rPr>
          <w:rFonts w:ascii="Times New Roman" w:hAnsi="Times New Roman" w:cs="Times New Roman"/>
        </w:rPr>
        <w:tab/>
        <w:t xml:space="preserve">   2009</w:t>
      </w:r>
    </w:p>
    <w:p w14:paraId="089323A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“Reconfiguring Roman Portraits: Theories and Practices,” The Good the Bad and the </w:t>
      </w:r>
    </w:p>
    <w:p w14:paraId="0FCAAD5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Altered: Reworked Roman Portraits and the Jocelyn Augustus, Creighton University,</w:t>
      </w:r>
    </w:p>
    <w:p w14:paraId="6D695C0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April 2009</w:t>
      </w:r>
      <w:r w:rsidRPr="00910620">
        <w:rPr>
          <w:rFonts w:ascii="Times New Roman" w:hAnsi="Times New Roman" w:cs="Times New Roman"/>
          <w:b/>
          <w:bCs/>
        </w:rPr>
        <w:tab/>
      </w:r>
    </w:p>
    <w:p w14:paraId="7DFCDF9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“Violent Discourses: Visual Cannibalism and the Portraits of Rome’s ‘Bad’ Emperors,”</w:t>
      </w:r>
    </w:p>
    <w:p w14:paraId="691BB77E"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   The Archaeology of Violence: An Integrated Approach to the Study of Violence and           </w:t>
      </w:r>
      <w:proofErr w:type="spellStart"/>
      <w:r w:rsidRPr="00910620">
        <w:rPr>
          <w:rFonts w:ascii="Times New Roman" w:hAnsi="Times New Roman" w:cs="Times New Roman"/>
        </w:rPr>
        <w:t>and</w:t>
      </w:r>
      <w:proofErr w:type="spellEnd"/>
      <w:r w:rsidRPr="00910620">
        <w:rPr>
          <w:rFonts w:ascii="Times New Roman" w:hAnsi="Times New Roman" w:cs="Times New Roman"/>
        </w:rPr>
        <w:t xml:space="preserve"> Conflict, Institute for European and Mediterranean Archaeology, State University        of New York, Buffalo, April 2009 </w:t>
      </w:r>
    </w:p>
    <w:p w14:paraId="675B49C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“Mass Appeal: Crafting Pompey’s Public Persona,” The Theater of Pompey: Staging the</w:t>
      </w:r>
    </w:p>
    <w:p w14:paraId="342AD59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Self through Roman Architecture, University of Georgia, Athens, October 2007</w:t>
      </w:r>
    </w:p>
    <w:p w14:paraId="6A513B27"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“Animated Conversations: Roman Portraits, Living Viewers and the Dead,” 8</w:t>
      </w:r>
      <w:r w:rsidRPr="00910620">
        <w:rPr>
          <w:rFonts w:ascii="Times New Roman" w:hAnsi="Times New Roman" w:cs="Times New Roman"/>
          <w:vertAlign w:val="superscript"/>
        </w:rPr>
        <w:t>th</w:t>
      </w:r>
      <w:r w:rsidRPr="00910620">
        <w:rPr>
          <w:rFonts w:ascii="Times New Roman" w:hAnsi="Times New Roman" w:cs="Times New Roman"/>
        </w:rPr>
        <w:t xml:space="preserve">    International Conference of the Social Context of Death, Dying and Disposal, Bath, </w:t>
      </w:r>
    </w:p>
    <w:p w14:paraId="4957289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September 2007</w:t>
      </w:r>
    </w:p>
    <w:p w14:paraId="2FBC6E5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“Pushing Portrait Boundaries: Identity and Agency in Altered Roman Images,” Image</w:t>
      </w:r>
    </w:p>
    <w:p w14:paraId="6AE1B86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As Boundary, University of Durham, July 2007</w:t>
      </w:r>
    </w:p>
    <w:p w14:paraId="706C151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“Retracted Memories: Identity and Agency in the Destruction and Alteration of Roman </w:t>
      </w:r>
    </w:p>
    <w:p w14:paraId="7D7307A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Imperial Portraits,” Un discourse en images de la condemnation de </w:t>
      </w:r>
      <w:proofErr w:type="spellStart"/>
      <w:r w:rsidRPr="00910620">
        <w:rPr>
          <w:rFonts w:ascii="Times New Roman" w:hAnsi="Times New Roman" w:cs="Times New Roman"/>
        </w:rPr>
        <w:t>mémoire</w:t>
      </w:r>
      <w:proofErr w:type="spellEnd"/>
      <w:r w:rsidRPr="00910620">
        <w:rPr>
          <w:rFonts w:ascii="Times New Roman" w:hAnsi="Times New Roman" w:cs="Times New Roman"/>
        </w:rPr>
        <w:t>, Centers</w:t>
      </w:r>
    </w:p>
    <w:p w14:paraId="40FA415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w:t>
      </w:r>
      <w:proofErr w:type="spellStart"/>
      <w:r w:rsidRPr="00910620">
        <w:rPr>
          <w:rFonts w:ascii="Times New Roman" w:hAnsi="Times New Roman" w:cs="Times New Roman"/>
        </w:rPr>
        <w:t>Gernet</w:t>
      </w:r>
      <w:proofErr w:type="spellEnd"/>
      <w:r w:rsidRPr="00910620">
        <w:rPr>
          <w:rFonts w:ascii="Times New Roman" w:hAnsi="Times New Roman" w:cs="Times New Roman"/>
        </w:rPr>
        <w:t xml:space="preserve"> et </w:t>
      </w:r>
      <w:proofErr w:type="spellStart"/>
      <w:r w:rsidRPr="00910620">
        <w:rPr>
          <w:rFonts w:ascii="Times New Roman" w:hAnsi="Times New Roman" w:cs="Times New Roman"/>
        </w:rPr>
        <w:t>Glotz</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Université</w:t>
      </w:r>
      <w:proofErr w:type="spellEnd"/>
      <w:r w:rsidRPr="00910620">
        <w:rPr>
          <w:rFonts w:ascii="Times New Roman" w:hAnsi="Times New Roman" w:cs="Times New Roman"/>
        </w:rPr>
        <w:t xml:space="preserve"> Paul Verlaine, Metz, June 2007</w:t>
      </w:r>
    </w:p>
    <w:p w14:paraId="5BA9FAE0"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“Eternal Rome and the Semiotics of Death in Roman Funerary Art” Key note address,</w:t>
      </w:r>
    </w:p>
    <w:p w14:paraId="230A53C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spellStart"/>
      <w:r w:rsidRPr="00910620">
        <w:rPr>
          <w:rFonts w:ascii="Times New Roman" w:hAnsi="Times New Roman" w:cs="Times New Roman"/>
        </w:rPr>
        <w:t>Athenaze</w:t>
      </w:r>
      <w:proofErr w:type="spellEnd"/>
      <w:r w:rsidRPr="00910620">
        <w:rPr>
          <w:rFonts w:ascii="Times New Roman" w:hAnsi="Times New Roman" w:cs="Times New Roman"/>
        </w:rPr>
        <w:t xml:space="preserve"> Conference, University of Georgia, Athens, March 2006.</w:t>
      </w:r>
    </w:p>
    <w:p w14:paraId="5E3C71B9"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“Encoding Identity: Semantic Systems in Roman Portraiture,” Reading the Roman         Portraits, Michael C. Carlos Museum, January 2006.</w:t>
      </w:r>
    </w:p>
    <w:p w14:paraId="4FE3B92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“Art History as Afterlife: </w:t>
      </w:r>
      <w:proofErr w:type="spellStart"/>
      <w:r w:rsidRPr="00910620">
        <w:rPr>
          <w:rFonts w:ascii="Times New Roman" w:hAnsi="Times New Roman" w:cs="Times New Roman"/>
        </w:rPr>
        <w:t>Monumentalization</w:t>
      </w:r>
      <w:proofErr w:type="spellEnd"/>
      <w:r w:rsidRPr="00910620">
        <w:rPr>
          <w:rFonts w:ascii="Times New Roman" w:hAnsi="Times New Roman" w:cs="Times New Roman"/>
        </w:rPr>
        <w:t xml:space="preserve"> and Memorialization in Roman Funerary</w:t>
      </w:r>
    </w:p>
    <w:p w14:paraId="6E42B2B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Art,” Seventh International Conference on the Social Context of Death, Dying</w:t>
      </w:r>
    </w:p>
    <w:p w14:paraId="0FCEA3AC" w14:textId="77777777"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b/>
          <w:bCs/>
        </w:rPr>
      </w:pPr>
      <w:r w:rsidRPr="00910620">
        <w:rPr>
          <w:rFonts w:ascii="Times New Roman" w:hAnsi="Times New Roman" w:cs="Times New Roman"/>
        </w:rPr>
        <w:lastRenderedPageBreak/>
        <w:t xml:space="preserve">        </w:t>
      </w:r>
      <w:r w:rsidRPr="00910620">
        <w:rPr>
          <w:rFonts w:ascii="Times New Roman" w:hAnsi="Times New Roman" w:cs="Times New Roman"/>
        </w:rPr>
        <w:tab/>
        <w:t xml:space="preserve">   and </w:t>
      </w:r>
      <w:proofErr w:type="spellStart"/>
      <w:r w:rsidRPr="00910620">
        <w:rPr>
          <w:rFonts w:ascii="Times New Roman" w:hAnsi="Times New Roman" w:cs="Times New Roman"/>
        </w:rPr>
        <w:t>Didposal</w:t>
      </w:r>
      <w:proofErr w:type="spellEnd"/>
      <w:r w:rsidRPr="00910620">
        <w:rPr>
          <w:rFonts w:ascii="Times New Roman" w:hAnsi="Times New Roman" w:cs="Times New Roman"/>
        </w:rPr>
        <w:t>, Bath, September 2005</w:t>
      </w:r>
    </w:p>
    <w:p w14:paraId="0569AFC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“Tiberius: Portrait Paradigms and Paradoxes,” College Art Association Annual Meetings,</w:t>
      </w:r>
    </w:p>
    <w:p w14:paraId="4288A11C"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February 2005</w:t>
      </w:r>
    </w:p>
    <w:p w14:paraId="0E997DC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“Reading Replications: Roman Rhetoric and Greek Quotations,” Corpus Christi College,</w:t>
      </w:r>
    </w:p>
    <w:p w14:paraId="317ADD29"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Oxford, June 2004</w:t>
      </w:r>
    </w:p>
    <w:p w14:paraId="51834BA1"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“Transgendered Images: Assimilation and</w:t>
      </w:r>
      <w:r w:rsidRPr="00910620">
        <w:rPr>
          <w:rFonts w:ascii="Times New Roman" w:hAnsi="Times New Roman" w:cs="Times New Roman"/>
          <w:b/>
          <w:bCs/>
        </w:rPr>
        <w:t xml:space="preserve"> </w:t>
      </w:r>
      <w:r w:rsidRPr="00910620">
        <w:rPr>
          <w:rFonts w:ascii="Times New Roman" w:hAnsi="Times New Roman" w:cs="Times New Roman"/>
        </w:rPr>
        <w:t>Identity in Roman Imperial Portraits”</w:t>
      </w:r>
    </w:p>
    <w:p w14:paraId="34F9423F"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t xml:space="preserve">   </w:t>
      </w:r>
      <w:r w:rsidRPr="00910620">
        <w:rPr>
          <w:rFonts w:ascii="Times New Roman" w:hAnsi="Times New Roman" w:cs="Times New Roman"/>
        </w:rPr>
        <w:t>University of Texas at Austin, October 2003</w:t>
      </w:r>
    </w:p>
    <w:p w14:paraId="596F2DC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 xml:space="preserve">            “</w:t>
      </w:r>
      <w:r w:rsidRPr="00910620">
        <w:rPr>
          <w:rFonts w:ascii="Times New Roman" w:hAnsi="Times New Roman" w:cs="Times New Roman"/>
        </w:rPr>
        <w:t>Eternal Rome and the Semiotics of Death in Roman Funerary Art,” Hunter College,</w:t>
      </w:r>
    </w:p>
    <w:p w14:paraId="193CCCD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April, 2003</w:t>
      </w:r>
    </w:p>
    <w:p w14:paraId="4C8A425F"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“Transcending Gender: Assimilation, Identity and Roman Imperial Portraits,” Role        </w:t>
      </w:r>
    </w:p>
    <w:p w14:paraId="6F21052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Models: Identity and Assimilation in the Roman World and Early Modern Italy,</w:t>
      </w:r>
    </w:p>
    <w:p w14:paraId="60D0D1A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American Academy in Rome and the British School at Rome, March 2003</w:t>
      </w:r>
    </w:p>
    <w:p w14:paraId="460733E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“Golden Excess: Nero’s Portraits and the Cult of Luxury,” Re-imagining Nero, Michael</w:t>
      </w:r>
    </w:p>
    <w:p w14:paraId="1D5F0F05"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C. Carlos Museum, November 2002</w:t>
      </w:r>
    </w:p>
    <w:p w14:paraId="62CFEE15"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b/>
          <w:bCs/>
        </w:rPr>
        <w:t>“</w:t>
      </w:r>
      <w:r w:rsidRPr="00910620">
        <w:rPr>
          <w:rFonts w:ascii="Times New Roman" w:hAnsi="Times New Roman" w:cs="Times New Roman"/>
        </w:rPr>
        <w:t xml:space="preserve">Eternal Rome and the Semiotics of Death on a Season Sarcophagus in the Michael C.    Carlos Museum,” Sixth International Conference of the Social Context of </w:t>
      </w:r>
      <w:proofErr w:type="gramStart"/>
      <w:r w:rsidRPr="00910620">
        <w:rPr>
          <w:rFonts w:ascii="Times New Roman" w:hAnsi="Times New Roman" w:cs="Times New Roman"/>
        </w:rPr>
        <w:t xml:space="preserve">Death,   </w:t>
      </w:r>
      <w:proofErr w:type="gramEnd"/>
      <w:r w:rsidRPr="00910620">
        <w:rPr>
          <w:rFonts w:ascii="Times New Roman" w:hAnsi="Times New Roman" w:cs="Times New Roman"/>
        </w:rPr>
        <w:t xml:space="preserve">  Dying    and Disposal, York, September 2002</w:t>
      </w:r>
    </w:p>
    <w:p w14:paraId="5DED8F7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“Beyond Greece: Nero’s Artistic Interactions with Egypt and Armenia,” Corpus Christi</w:t>
      </w:r>
    </w:p>
    <w:p w14:paraId="7DA5C163"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College, Oxford, May 2002</w:t>
      </w:r>
    </w:p>
    <w:p w14:paraId="5AF8E82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w:t>
      </w:r>
      <w:r w:rsidRPr="00910620">
        <w:rPr>
          <w:rFonts w:ascii="Times New Roman" w:hAnsi="Times New Roman" w:cs="Times New Roman"/>
          <w:i/>
          <w:iCs/>
        </w:rPr>
        <w:t>Rus in Urbe</w:t>
      </w:r>
      <w:r w:rsidRPr="00910620">
        <w:rPr>
          <w:rFonts w:ascii="Times New Roman" w:hAnsi="Times New Roman" w:cs="Times New Roman"/>
        </w:rPr>
        <w:t>: Nero’s Domus Aurea and the Architecture of Transgression,” Association</w:t>
      </w:r>
    </w:p>
    <w:p w14:paraId="19EEFD4E"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Ancient Historians, Annual Meeting, Savannah, April 2002</w:t>
      </w:r>
    </w:p>
    <w:p w14:paraId="00786AB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“Ideologies of Empathy: Cruelty and Clemency on the Column of Trajan,” </w:t>
      </w:r>
    </w:p>
    <w:p w14:paraId="26A285A3"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b/>
          <w:bCs/>
        </w:rPr>
        <w:t xml:space="preserve">   </w:t>
      </w:r>
      <w:r w:rsidRPr="00910620">
        <w:rPr>
          <w:rFonts w:ascii="Times New Roman" w:hAnsi="Times New Roman" w:cs="Times New Roman"/>
        </w:rPr>
        <w:t xml:space="preserve">Second Annual </w:t>
      </w:r>
      <w:proofErr w:type="spellStart"/>
      <w:r w:rsidRPr="00910620">
        <w:rPr>
          <w:rFonts w:ascii="Times New Roman" w:hAnsi="Times New Roman" w:cs="Times New Roman"/>
        </w:rPr>
        <w:t>Societas</w:t>
      </w:r>
      <w:proofErr w:type="spellEnd"/>
      <w:r w:rsidRPr="00910620">
        <w:rPr>
          <w:rFonts w:ascii="Times New Roman" w:hAnsi="Times New Roman" w:cs="Times New Roman"/>
        </w:rPr>
        <w:t xml:space="preserve"> Conference: Roman Political Ideology, Villa </w:t>
      </w:r>
      <w:proofErr w:type="spellStart"/>
      <w:proofErr w:type="gramStart"/>
      <w:r w:rsidRPr="00910620">
        <w:rPr>
          <w:rFonts w:ascii="Times New Roman" w:hAnsi="Times New Roman" w:cs="Times New Roman"/>
        </w:rPr>
        <w:t>Vergiliana</w:t>
      </w:r>
      <w:proofErr w:type="spellEnd"/>
      <w:r w:rsidRPr="00910620">
        <w:rPr>
          <w:rFonts w:ascii="Times New Roman" w:hAnsi="Times New Roman" w:cs="Times New Roman"/>
        </w:rPr>
        <w:t xml:space="preserve">,   </w:t>
      </w:r>
      <w:proofErr w:type="gramEnd"/>
      <w:r w:rsidRPr="00910620">
        <w:rPr>
          <w:rFonts w:ascii="Times New Roman" w:hAnsi="Times New Roman" w:cs="Times New Roman"/>
        </w:rPr>
        <w:t xml:space="preserve">             Cumae, Italy, May 2001.</w:t>
      </w:r>
    </w:p>
    <w:p w14:paraId="43ED7690"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“The Art of Condemnation: Sculptors’ Responses to the Mutilation and Reuse of             </w:t>
      </w:r>
    </w:p>
    <w:p w14:paraId="07EA4812"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   Roman Imperial </w:t>
      </w:r>
      <w:proofErr w:type="gramStart"/>
      <w:r w:rsidRPr="00910620">
        <w:rPr>
          <w:rFonts w:ascii="Times New Roman" w:hAnsi="Times New Roman" w:cs="Times New Roman"/>
        </w:rPr>
        <w:t>Portraits”</w:t>
      </w:r>
      <w:r w:rsidRPr="00910620">
        <w:rPr>
          <w:rFonts w:ascii="Times New Roman" w:hAnsi="Times New Roman" w:cs="Times New Roman"/>
          <w:b/>
          <w:bCs/>
        </w:rPr>
        <w:t xml:space="preserve">  </w:t>
      </w:r>
      <w:r w:rsidRPr="00910620">
        <w:rPr>
          <w:rFonts w:ascii="Times New Roman" w:hAnsi="Times New Roman" w:cs="Times New Roman"/>
        </w:rPr>
        <w:t>Marble</w:t>
      </w:r>
      <w:proofErr w:type="gramEnd"/>
      <w:r w:rsidRPr="00910620">
        <w:rPr>
          <w:rFonts w:ascii="Times New Roman" w:hAnsi="Times New Roman" w:cs="Times New Roman"/>
        </w:rPr>
        <w:t xml:space="preserve"> in the Roman World, University of Colorado,                Boulder, April 2001</w:t>
      </w:r>
    </w:p>
    <w:p w14:paraId="41DB9CED" w14:textId="77777777"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“Mutilation of Images and Corpse Abuse in Ancient </w:t>
      </w:r>
      <w:proofErr w:type="spellStart"/>
      <w:r w:rsidRPr="00910620">
        <w:rPr>
          <w:rFonts w:ascii="Times New Roman" w:hAnsi="Times New Roman" w:cs="Times New Roman"/>
        </w:rPr>
        <w:t>Rome</w:t>
      </w:r>
      <w:proofErr w:type="gramStart"/>
      <w:r w:rsidRPr="00910620">
        <w:rPr>
          <w:rFonts w:ascii="Times New Roman" w:hAnsi="Times New Roman" w:cs="Times New Roman"/>
        </w:rPr>
        <w:t>,”Roman</w:t>
      </w:r>
      <w:proofErr w:type="spellEnd"/>
      <w:proofErr w:type="gramEnd"/>
      <w:r w:rsidRPr="00910620">
        <w:rPr>
          <w:rFonts w:ascii="Times New Roman" w:hAnsi="Times New Roman" w:cs="Times New Roman"/>
        </w:rPr>
        <w:t xml:space="preserve"> Bodies:                  Metamorphoses, Mutilation, and Martyrdom, British School in Rome,  March 2001</w:t>
      </w:r>
    </w:p>
    <w:p w14:paraId="2120076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“Memory, Condemnation and the Instability of Roman Imperial Images,” Symposium,</w:t>
      </w:r>
    </w:p>
    <w:p w14:paraId="64C8524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Tyranny and Transformation in Roman Portraiture, Michael C. Carlos Museum,</w:t>
      </w:r>
    </w:p>
    <w:p w14:paraId="74087A07"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w:t>
      </w:r>
      <w:proofErr w:type="spellStart"/>
      <w:r w:rsidRPr="00910620">
        <w:rPr>
          <w:rFonts w:ascii="Times New Roman" w:hAnsi="Times New Roman" w:cs="Times New Roman"/>
        </w:rPr>
        <w:t>Ocotober</w:t>
      </w:r>
      <w:proofErr w:type="spellEnd"/>
      <w:r w:rsidRPr="00910620">
        <w:rPr>
          <w:rFonts w:ascii="Times New Roman" w:hAnsi="Times New Roman" w:cs="Times New Roman"/>
        </w:rPr>
        <w:t xml:space="preserve"> 2000</w:t>
      </w:r>
      <w:r w:rsidRPr="00910620">
        <w:rPr>
          <w:rFonts w:ascii="Times New Roman" w:hAnsi="Times New Roman" w:cs="Times New Roman"/>
        </w:rPr>
        <w:tab/>
      </w:r>
    </w:p>
    <w:p w14:paraId="043E466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“Documenting Death: Dacians and Empathy on the Column of Trajan in Rome,” Fifth</w:t>
      </w:r>
    </w:p>
    <w:p w14:paraId="641F613D"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International Conference on the Social Context of Death Dying and Disposal,</w:t>
      </w:r>
    </w:p>
    <w:p w14:paraId="22E2451E"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London,</w:t>
      </w:r>
      <w:r w:rsidRPr="00910620">
        <w:rPr>
          <w:rFonts w:ascii="Times New Roman" w:hAnsi="Times New Roman" w:cs="Times New Roman"/>
          <w:b/>
          <w:bCs/>
        </w:rPr>
        <w:t xml:space="preserve"> </w:t>
      </w:r>
      <w:r w:rsidRPr="00910620">
        <w:rPr>
          <w:rFonts w:ascii="Times New Roman" w:hAnsi="Times New Roman" w:cs="Times New Roman"/>
        </w:rPr>
        <w:t>September 2000</w:t>
      </w:r>
    </w:p>
    <w:p w14:paraId="5D824F3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“Punishment After Death: Mutilation of Images and Corpses in Imperial Rome,” Fourth</w:t>
      </w:r>
    </w:p>
    <w:p w14:paraId="6B25B71C" w14:textId="77777777" w:rsidR="00910620" w:rsidRPr="00910620" w:rsidRDefault="00910620" w:rsidP="00223527">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  International Conference on the Social Context of Death, Dying, and </w:t>
      </w:r>
      <w:proofErr w:type="gramStart"/>
      <w:r w:rsidRPr="00910620">
        <w:rPr>
          <w:rFonts w:ascii="Times New Roman" w:hAnsi="Times New Roman" w:cs="Times New Roman"/>
        </w:rPr>
        <w:t xml:space="preserve">Disposal, </w:t>
      </w:r>
      <w:r w:rsidR="00223527">
        <w:rPr>
          <w:rFonts w:ascii="Times New Roman" w:hAnsi="Times New Roman" w:cs="Times New Roman"/>
        </w:rPr>
        <w:t xml:space="preserve">  </w:t>
      </w:r>
      <w:proofErr w:type="gramEnd"/>
      <w:r w:rsidR="00223527">
        <w:rPr>
          <w:rFonts w:ascii="Times New Roman" w:hAnsi="Times New Roman" w:cs="Times New Roman"/>
        </w:rPr>
        <w:t xml:space="preserve">                     Glasgow</w:t>
      </w:r>
      <w:r w:rsidRPr="00910620">
        <w:rPr>
          <w:rFonts w:ascii="Times New Roman" w:hAnsi="Times New Roman" w:cs="Times New Roman"/>
        </w:rPr>
        <w:t>,  September 1998</w:t>
      </w:r>
      <w:r w:rsidRPr="00910620">
        <w:rPr>
          <w:rFonts w:ascii="Times New Roman" w:hAnsi="Times New Roman" w:cs="Times New Roman"/>
        </w:rPr>
        <w:tab/>
        <w:t xml:space="preserve">   </w:t>
      </w:r>
      <w:r w:rsidRPr="00910620">
        <w:rPr>
          <w:rFonts w:ascii="Times New Roman" w:hAnsi="Times New Roman" w:cs="Times New Roman"/>
        </w:rPr>
        <w:tab/>
      </w:r>
    </w:p>
    <w:p w14:paraId="20EEADF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“Wine and Wine Making in Roman Art,” Michael C. Carlos Museum, March 1998</w:t>
      </w:r>
    </w:p>
    <w:p w14:paraId="7F950C9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“Memory and Commemoration: Constructing Image and Identity in Roman Portraits,”</w:t>
      </w:r>
    </w:p>
    <w:p w14:paraId="1410BC3F"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040"/>
        <w:rPr>
          <w:rFonts w:ascii="Times New Roman" w:hAnsi="Times New Roman" w:cs="Times New Roman"/>
          <w:b/>
          <w:bCs/>
        </w:rPr>
      </w:pPr>
      <w:r w:rsidRPr="00910620">
        <w:rPr>
          <w:rFonts w:ascii="Times New Roman" w:hAnsi="Times New Roman" w:cs="Times New Roman"/>
        </w:rPr>
        <w:tab/>
        <w:t xml:space="preserve">   Michael C. Carlos Museum, March 1998</w:t>
      </w:r>
      <w:r w:rsidRPr="00910620">
        <w:rPr>
          <w:rFonts w:ascii="Times New Roman" w:hAnsi="Times New Roman" w:cs="Times New Roman"/>
        </w:rPr>
        <w:tab/>
      </w:r>
    </w:p>
    <w:p w14:paraId="61128A23"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 xml:space="preserve">“Mutilation and Transformation in Roman Portraits,” keynote address, “Ars </w:t>
      </w:r>
      <w:proofErr w:type="spellStart"/>
      <w:r w:rsidRPr="00910620">
        <w:rPr>
          <w:rFonts w:ascii="Times New Roman" w:hAnsi="Times New Roman" w:cs="Times New Roman"/>
        </w:rPr>
        <w:t>Refecta</w:t>
      </w:r>
      <w:proofErr w:type="spellEnd"/>
      <w:r w:rsidRPr="00910620">
        <w:rPr>
          <w:rFonts w:ascii="Times New Roman" w:hAnsi="Times New Roman" w:cs="Times New Roman"/>
        </w:rPr>
        <w:t>”</w:t>
      </w:r>
    </w:p>
    <w:p w14:paraId="1F4A44F9"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t xml:space="preserve">   </w:t>
      </w:r>
      <w:r w:rsidRPr="00910620">
        <w:rPr>
          <w:rFonts w:ascii="Times New Roman" w:hAnsi="Times New Roman" w:cs="Times New Roman"/>
        </w:rPr>
        <w:t>Annual Graduate Student Symposium, University of Missouri, March 1998.</w:t>
      </w:r>
    </w:p>
    <w:p w14:paraId="7F44B94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“Grotesque Vision: Seneca’s Tragedies and Neronian Art,” in “Seneca in Performance,”</w:t>
      </w:r>
    </w:p>
    <w:p w14:paraId="0A84DB2C"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Xavier University, February 1998</w:t>
      </w:r>
    </w:p>
    <w:p w14:paraId="25D8DC8F"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“Reflections of the Roman Theater at </w:t>
      </w:r>
      <w:proofErr w:type="spellStart"/>
      <w:r w:rsidRPr="00910620">
        <w:rPr>
          <w:rFonts w:ascii="Times New Roman" w:hAnsi="Times New Roman" w:cs="Times New Roman"/>
        </w:rPr>
        <w:t>Sepphoris</w:t>
      </w:r>
      <w:proofErr w:type="spellEnd"/>
      <w:r w:rsidRPr="00910620">
        <w:rPr>
          <w:rFonts w:ascii="Times New Roman" w:hAnsi="Times New Roman" w:cs="Times New Roman"/>
        </w:rPr>
        <w:t>,” Michael C. Carlos Museum,</w:t>
      </w:r>
    </w:p>
    <w:p w14:paraId="0B922EE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lastRenderedPageBreak/>
        <w:tab/>
        <w:t xml:space="preserve">   February 1998</w:t>
      </w:r>
    </w:p>
    <w:p w14:paraId="021EC67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“Mutilation and Reuse: Recasting the Image </w:t>
      </w:r>
      <w:proofErr w:type="gramStart"/>
      <w:r w:rsidRPr="00910620">
        <w:rPr>
          <w:rFonts w:ascii="Times New Roman" w:hAnsi="Times New Roman" w:cs="Times New Roman"/>
        </w:rPr>
        <w:t>of  the</w:t>
      </w:r>
      <w:proofErr w:type="gramEnd"/>
      <w:r w:rsidRPr="00910620">
        <w:rPr>
          <w:rFonts w:ascii="Times New Roman" w:hAnsi="Times New Roman" w:cs="Times New Roman"/>
        </w:rPr>
        <w:t xml:space="preserve"> Roman Ruler, “ in "Negating the</w:t>
      </w:r>
    </w:p>
    <w:p w14:paraId="71B07594"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   Image: Iconoclasm, Vandalism, and Art Censorship," College Art Association, Annual </w:t>
      </w:r>
    </w:p>
    <w:p w14:paraId="199BB15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gramStart"/>
      <w:r w:rsidRPr="00910620">
        <w:rPr>
          <w:rFonts w:ascii="Times New Roman" w:hAnsi="Times New Roman" w:cs="Times New Roman"/>
        </w:rPr>
        <w:t>Meetings,  February</w:t>
      </w:r>
      <w:proofErr w:type="gramEnd"/>
      <w:r w:rsidRPr="00910620">
        <w:rPr>
          <w:rFonts w:ascii="Times New Roman" w:hAnsi="Times New Roman" w:cs="Times New Roman"/>
        </w:rPr>
        <w:t xml:space="preserve"> 1997</w:t>
      </w:r>
    </w:p>
    <w:p w14:paraId="04F044A2"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“Emperors, Popes and Architectural Commemoration in Rome,” Michael C. Carlos   </w:t>
      </w:r>
    </w:p>
    <w:p w14:paraId="1085BA6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Museum, November 1996</w:t>
      </w:r>
    </w:p>
    <w:p w14:paraId="754C695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“Ancient Olive Crowns: Their History and Context,” Michael C. Carlos Museum, </w:t>
      </w:r>
    </w:p>
    <w:p w14:paraId="0F73093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September 1996</w:t>
      </w:r>
    </w:p>
    <w:p w14:paraId="4B35B40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"A Portrait of a Roman Woman as Venus-Hygeia," Michael C. Carlos Museum, Emory</w:t>
      </w:r>
    </w:p>
    <w:p w14:paraId="66489F6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University, November 1995</w:t>
      </w:r>
      <w:r w:rsidRPr="00910620">
        <w:rPr>
          <w:rFonts w:ascii="Times New Roman" w:hAnsi="Times New Roman" w:cs="Times New Roman"/>
        </w:rPr>
        <w:tab/>
      </w:r>
    </w:p>
    <w:p w14:paraId="0B18F07E"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"Image and Response: Roman Women and the Portraits </w:t>
      </w:r>
      <w:proofErr w:type="gramStart"/>
      <w:r w:rsidRPr="00910620">
        <w:rPr>
          <w:rFonts w:ascii="Times New Roman" w:hAnsi="Times New Roman" w:cs="Times New Roman"/>
        </w:rPr>
        <w:t>of  Ptolemaic</w:t>
      </w:r>
      <w:proofErr w:type="gramEnd"/>
      <w:r w:rsidRPr="00910620">
        <w:rPr>
          <w:rFonts w:ascii="Times New Roman" w:hAnsi="Times New Roman" w:cs="Times New Roman"/>
        </w:rPr>
        <w:t xml:space="preserve"> Queens," American</w:t>
      </w:r>
    </w:p>
    <w:p w14:paraId="56CEC7B9" w14:textId="77777777" w:rsidR="00910620" w:rsidRPr="00910620" w:rsidRDefault="00910620" w:rsidP="00910620">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6480" w:hanging="6480"/>
        <w:rPr>
          <w:rFonts w:ascii="Times New Roman" w:hAnsi="Times New Roman" w:cs="Times New Roman"/>
        </w:rPr>
      </w:pPr>
      <w:r w:rsidRPr="00910620">
        <w:rPr>
          <w:rFonts w:ascii="Times New Roman" w:hAnsi="Times New Roman" w:cs="Times New Roman"/>
        </w:rPr>
        <w:tab/>
        <w:t xml:space="preserve">   Research Center in Egypt, Annual Meetings, April 1995</w:t>
      </w:r>
      <w:r w:rsidRPr="00910620">
        <w:rPr>
          <w:rFonts w:ascii="Times New Roman" w:hAnsi="Times New Roman" w:cs="Times New Roman"/>
        </w:rPr>
        <w:tab/>
      </w:r>
    </w:p>
    <w:p w14:paraId="55D0D5A7"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"Outsiders in Roman Art," Multiculturalism: Ancient </w:t>
      </w:r>
      <w:proofErr w:type="gramStart"/>
      <w:r w:rsidRPr="00910620">
        <w:rPr>
          <w:rFonts w:ascii="Times New Roman" w:hAnsi="Times New Roman" w:cs="Times New Roman"/>
        </w:rPr>
        <w:t>and  Modern</w:t>
      </w:r>
      <w:proofErr w:type="gramEnd"/>
      <w:r w:rsidRPr="00910620">
        <w:rPr>
          <w:rFonts w:ascii="Times New Roman" w:hAnsi="Times New Roman" w:cs="Times New Roman"/>
        </w:rPr>
        <w:t>, Emory University,</w:t>
      </w:r>
    </w:p>
    <w:p w14:paraId="47A1528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February 1995</w:t>
      </w:r>
    </w:p>
    <w:p w14:paraId="12E76C8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"Nero </w:t>
      </w:r>
      <w:r w:rsidRPr="00910620">
        <w:rPr>
          <w:rFonts w:ascii="Times New Roman" w:hAnsi="Times New Roman" w:cs="Times New Roman"/>
          <w:i/>
          <w:iCs/>
        </w:rPr>
        <w:t>Imperator</w:t>
      </w:r>
      <w:r w:rsidRPr="00910620">
        <w:rPr>
          <w:rFonts w:ascii="Times New Roman" w:hAnsi="Times New Roman" w:cs="Times New Roman"/>
        </w:rPr>
        <w:t xml:space="preserve">: Military Imagery and the Portraits </w:t>
      </w:r>
      <w:proofErr w:type="gramStart"/>
      <w:r w:rsidRPr="00910620">
        <w:rPr>
          <w:rFonts w:ascii="Times New Roman" w:hAnsi="Times New Roman" w:cs="Times New Roman"/>
        </w:rPr>
        <w:t>of  Nero</w:t>
      </w:r>
      <w:proofErr w:type="gramEnd"/>
      <w:r w:rsidRPr="00910620">
        <w:rPr>
          <w:rFonts w:ascii="Times New Roman" w:hAnsi="Times New Roman" w:cs="Times New Roman"/>
        </w:rPr>
        <w:t>," Annual Meetings,</w:t>
      </w:r>
    </w:p>
    <w:p w14:paraId="533BDB2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Archaeological Institute </w:t>
      </w:r>
      <w:proofErr w:type="gramStart"/>
      <w:r w:rsidRPr="00910620">
        <w:rPr>
          <w:rFonts w:ascii="Times New Roman" w:hAnsi="Times New Roman" w:cs="Times New Roman"/>
        </w:rPr>
        <w:t>of  America</w:t>
      </w:r>
      <w:proofErr w:type="gramEnd"/>
      <w:r w:rsidRPr="00910620">
        <w:rPr>
          <w:rFonts w:ascii="Times New Roman" w:hAnsi="Times New Roman" w:cs="Times New Roman"/>
        </w:rPr>
        <w:t xml:space="preserve"> and the American Philological Association,</w:t>
      </w:r>
    </w:p>
    <w:p w14:paraId="3A52312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December, 1994  </w:t>
      </w:r>
    </w:p>
    <w:p w14:paraId="7E35109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"Artistic Ambiguity in Vergil's </w:t>
      </w:r>
      <w:r w:rsidRPr="00910620">
        <w:rPr>
          <w:rFonts w:ascii="Times New Roman" w:hAnsi="Times New Roman" w:cs="Times New Roman"/>
          <w:i/>
          <w:iCs/>
        </w:rPr>
        <w:t>Aeneid</w:t>
      </w:r>
      <w:r w:rsidRPr="00910620">
        <w:rPr>
          <w:rFonts w:ascii="Times New Roman" w:hAnsi="Times New Roman" w:cs="Times New Roman"/>
        </w:rPr>
        <w:t xml:space="preserve"> and the Ara </w:t>
      </w:r>
      <w:proofErr w:type="spellStart"/>
      <w:r w:rsidRPr="00910620">
        <w:rPr>
          <w:rFonts w:ascii="Times New Roman" w:hAnsi="Times New Roman" w:cs="Times New Roman"/>
        </w:rPr>
        <w:t>Pacis</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Augustae</w:t>
      </w:r>
      <w:proofErr w:type="spellEnd"/>
      <w:r w:rsidRPr="00910620">
        <w:rPr>
          <w:rFonts w:ascii="Times New Roman" w:hAnsi="Times New Roman" w:cs="Times New Roman"/>
        </w:rPr>
        <w:t>," NEH Institute,</w:t>
      </w:r>
    </w:p>
    <w:p w14:paraId="54CA661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Reading Vergil's </w:t>
      </w:r>
      <w:r w:rsidRPr="00910620">
        <w:rPr>
          <w:rFonts w:ascii="Times New Roman" w:hAnsi="Times New Roman" w:cs="Times New Roman"/>
          <w:i/>
          <w:iCs/>
        </w:rPr>
        <w:t>Aeneid</w:t>
      </w:r>
      <w:r w:rsidRPr="00910620">
        <w:rPr>
          <w:rFonts w:ascii="Times New Roman" w:hAnsi="Times New Roman" w:cs="Times New Roman"/>
        </w:rPr>
        <w:t xml:space="preserve"> </w:t>
      </w:r>
      <w:proofErr w:type="gramStart"/>
      <w:r w:rsidRPr="00910620">
        <w:rPr>
          <w:rFonts w:ascii="Times New Roman" w:hAnsi="Times New Roman" w:cs="Times New Roman"/>
        </w:rPr>
        <w:t>in  the</w:t>
      </w:r>
      <w:proofErr w:type="gramEnd"/>
      <w:r w:rsidRPr="00910620">
        <w:rPr>
          <w:rFonts w:ascii="Times New Roman" w:hAnsi="Times New Roman" w:cs="Times New Roman"/>
        </w:rPr>
        <w:t xml:space="preserve"> Humanities Curriculum, Christine G. </w:t>
      </w:r>
      <w:proofErr w:type="spellStart"/>
      <w:r w:rsidRPr="00910620">
        <w:rPr>
          <w:rFonts w:ascii="Times New Roman" w:hAnsi="Times New Roman" w:cs="Times New Roman"/>
        </w:rPr>
        <w:t>Perkell</w:t>
      </w:r>
      <w:proofErr w:type="spellEnd"/>
      <w:r w:rsidRPr="00910620">
        <w:rPr>
          <w:rFonts w:ascii="Times New Roman" w:hAnsi="Times New Roman" w:cs="Times New Roman"/>
        </w:rPr>
        <w:t>, director,</w:t>
      </w:r>
    </w:p>
    <w:p w14:paraId="73BC711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June-August 1994</w:t>
      </w:r>
    </w:p>
    <w:p w14:paraId="1F4AE07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"Images of Saturn in the Art of Ancient North </w:t>
      </w:r>
      <w:proofErr w:type="spellStart"/>
      <w:r w:rsidRPr="00910620">
        <w:rPr>
          <w:rFonts w:ascii="Times New Roman" w:hAnsi="Times New Roman" w:cs="Times New Roman"/>
        </w:rPr>
        <w:t>Africa,"Michael</w:t>
      </w:r>
      <w:proofErr w:type="spellEnd"/>
      <w:r w:rsidRPr="00910620">
        <w:rPr>
          <w:rFonts w:ascii="Times New Roman" w:hAnsi="Times New Roman" w:cs="Times New Roman"/>
        </w:rPr>
        <w:t xml:space="preserve"> C. Carlos </w:t>
      </w:r>
      <w:proofErr w:type="gramStart"/>
      <w:r w:rsidRPr="00910620">
        <w:rPr>
          <w:rFonts w:ascii="Times New Roman" w:hAnsi="Times New Roman" w:cs="Times New Roman"/>
        </w:rPr>
        <w:t xml:space="preserve">Museum,   </w:t>
      </w:r>
      <w:proofErr w:type="gramEnd"/>
      <w:r w:rsidRPr="00910620">
        <w:rPr>
          <w:rFonts w:ascii="Times New Roman" w:hAnsi="Times New Roman" w:cs="Times New Roman"/>
        </w:rPr>
        <w:t xml:space="preserve">             Emory  University, April 1994</w:t>
      </w:r>
    </w:p>
    <w:p w14:paraId="1692D52F"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"Aspects of Divinity in Roman Imperial Portraiture: A Portrait of Hadrian from Carthage      and the Imperial Cult in North Africa," Michael C. Carlos Museum, </w:t>
      </w:r>
      <w:proofErr w:type="gramStart"/>
      <w:r w:rsidRPr="00910620">
        <w:rPr>
          <w:rFonts w:ascii="Times New Roman" w:hAnsi="Times New Roman" w:cs="Times New Roman"/>
        </w:rPr>
        <w:t>Emory  University</w:t>
      </w:r>
      <w:proofErr w:type="gramEnd"/>
      <w:r w:rsidRPr="00910620">
        <w:rPr>
          <w:rFonts w:ascii="Times New Roman" w:hAnsi="Times New Roman" w:cs="Times New Roman"/>
        </w:rPr>
        <w:t>,      April 1994</w:t>
      </w:r>
    </w:p>
    <w:p w14:paraId="1A092147"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"Rewriting the Visual Record: </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rPr>
        <w:t xml:space="preserve"> and Roman Imperial Portraits,"                Archaeological Institute of America, Atlanta Society, November 1993</w:t>
      </w:r>
    </w:p>
    <w:p w14:paraId="6B4E52EB"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w:t>
      </w:r>
      <w:proofErr w:type="spellStart"/>
      <w:r w:rsidRPr="00910620">
        <w:rPr>
          <w:rFonts w:ascii="Times New Roman" w:hAnsi="Times New Roman" w:cs="Times New Roman"/>
        </w:rPr>
        <w:t>Domitia</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Longina</w:t>
      </w:r>
      <w:proofErr w:type="spellEnd"/>
      <w:r w:rsidRPr="00910620">
        <w:rPr>
          <w:rFonts w:ascii="Times New Roman" w:hAnsi="Times New Roman" w:cs="Times New Roman"/>
        </w:rPr>
        <w:t xml:space="preserve"> and the Politics of Portraiture," Archaeological Institute of America            Annual </w:t>
      </w:r>
      <w:proofErr w:type="gramStart"/>
      <w:r w:rsidRPr="00910620">
        <w:rPr>
          <w:rFonts w:ascii="Times New Roman" w:hAnsi="Times New Roman" w:cs="Times New Roman"/>
        </w:rPr>
        <w:t>Meeting,  December</w:t>
      </w:r>
      <w:proofErr w:type="gramEnd"/>
      <w:r w:rsidRPr="00910620">
        <w:rPr>
          <w:rFonts w:ascii="Times New Roman" w:hAnsi="Times New Roman" w:cs="Times New Roman"/>
        </w:rPr>
        <w:t xml:space="preserve"> 1992</w:t>
      </w:r>
    </w:p>
    <w:p w14:paraId="36CFEF11"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w:t>
      </w:r>
      <w:proofErr w:type="spellStart"/>
      <w:r w:rsidRPr="00910620">
        <w:rPr>
          <w:rFonts w:ascii="Times New Roman" w:hAnsi="Times New Roman" w:cs="Times New Roman"/>
          <w:i/>
          <w:iCs/>
        </w:rPr>
        <w:t>Memoriae</w:t>
      </w:r>
      <w:proofErr w:type="spellEnd"/>
      <w:r w:rsidRPr="00910620">
        <w:rPr>
          <w:rFonts w:ascii="Times New Roman" w:hAnsi="Times New Roman" w:cs="Times New Roman"/>
        </w:rPr>
        <w:t xml:space="preserve"> and Imperial Portraits," Archaeological Institute of </w:t>
      </w:r>
      <w:proofErr w:type="gramStart"/>
      <w:r w:rsidRPr="00910620">
        <w:rPr>
          <w:rFonts w:ascii="Times New Roman" w:hAnsi="Times New Roman" w:cs="Times New Roman"/>
        </w:rPr>
        <w:t xml:space="preserve">America,   </w:t>
      </w:r>
      <w:proofErr w:type="gramEnd"/>
      <w:r w:rsidRPr="00910620">
        <w:rPr>
          <w:rFonts w:ascii="Times New Roman" w:hAnsi="Times New Roman" w:cs="Times New Roman"/>
        </w:rPr>
        <w:t xml:space="preserve">              Athens Georgia Society, November 1992</w:t>
      </w:r>
    </w:p>
    <w:p w14:paraId="62133604"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"Condemnation in Crisis: Three Portraits of Severus Alexander and </w:t>
      </w:r>
      <w:proofErr w:type="spellStart"/>
      <w:r w:rsidRPr="00910620">
        <w:rPr>
          <w:rFonts w:ascii="Times New Roman" w:hAnsi="Times New Roman" w:cs="Times New Roman"/>
          <w:i/>
          <w:iCs/>
        </w:rPr>
        <w:t>Damnatio</w:t>
      </w:r>
      <w:proofErr w:type="spellEnd"/>
      <w:r w:rsidRPr="00910620">
        <w:rPr>
          <w:rFonts w:ascii="Times New Roman" w:hAnsi="Times New Roman" w:cs="Times New Roman"/>
          <w:i/>
          <w:iCs/>
        </w:rPr>
        <w:t xml:space="preserve"> Memoriae</w:t>
      </w:r>
      <w:r w:rsidRPr="00910620">
        <w:rPr>
          <w:rFonts w:ascii="Times New Roman" w:hAnsi="Times New Roman" w:cs="Times New Roman"/>
        </w:rPr>
        <w:t xml:space="preserve">        in the Late </w:t>
      </w:r>
      <w:proofErr w:type="spellStart"/>
      <w:r w:rsidRPr="00910620">
        <w:rPr>
          <w:rFonts w:ascii="Times New Roman" w:hAnsi="Times New Roman" w:cs="Times New Roman"/>
        </w:rPr>
        <w:t>Severan</w:t>
      </w:r>
      <w:proofErr w:type="spellEnd"/>
      <w:r w:rsidRPr="00910620">
        <w:rPr>
          <w:rFonts w:ascii="Times New Roman" w:hAnsi="Times New Roman" w:cs="Times New Roman"/>
        </w:rPr>
        <w:t xml:space="preserve"> Period," Archaeological Institute of America Annual </w:t>
      </w:r>
      <w:proofErr w:type="gramStart"/>
      <w:r w:rsidRPr="00910620">
        <w:rPr>
          <w:rFonts w:ascii="Times New Roman" w:hAnsi="Times New Roman" w:cs="Times New Roman"/>
        </w:rPr>
        <w:t xml:space="preserve">Meeting,   </w:t>
      </w:r>
      <w:proofErr w:type="gramEnd"/>
      <w:r w:rsidRPr="00910620">
        <w:rPr>
          <w:rFonts w:ascii="Times New Roman" w:hAnsi="Times New Roman" w:cs="Times New Roman"/>
        </w:rPr>
        <w:t xml:space="preserve">            December, 1991</w:t>
      </w:r>
    </w:p>
    <w:p w14:paraId="160C254D"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"Mithras and Other Mysteries: Near Eastern Religions and the Art of the Roman                     Provinces," Yale University Art Gallery, October, 1991</w:t>
      </w:r>
    </w:p>
    <w:p w14:paraId="6AFFB963"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"Memorials in Stone: Roman Relief Sculpture from Tunisia and Palmyra," Yale                   University Art Gallery, January, 1991</w:t>
      </w:r>
    </w:p>
    <w:p w14:paraId="6F77F091" w14:textId="77777777" w:rsidR="00910620" w:rsidRPr="00910620" w:rsidRDefault="00910620" w:rsidP="00910620">
      <w:pPr>
        <w:widowControl w:val="0"/>
        <w:autoSpaceDE w:val="0"/>
        <w:autoSpaceDN w:val="0"/>
        <w:adjustRightInd w:val="0"/>
        <w:rPr>
          <w:rFonts w:ascii="Times New Roman" w:hAnsi="Times New Roman" w:cs="Times New Roman"/>
        </w:rPr>
      </w:pPr>
    </w:p>
    <w:p w14:paraId="6754D034"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TEACHING EXPERIENCE</w:t>
      </w:r>
    </w:p>
    <w:p w14:paraId="3BC43987" w14:textId="77777777" w:rsidR="00910620" w:rsidRPr="00910620" w:rsidRDefault="00910620" w:rsidP="00910620">
      <w:pPr>
        <w:widowControl w:val="0"/>
        <w:autoSpaceDE w:val="0"/>
        <w:autoSpaceDN w:val="0"/>
        <w:adjustRightInd w:val="0"/>
        <w:rPr>
          <w:rFonts w:ascii="Times New Roman" w:hAnsi="Times New Roman" w:cs="Times New Roman"/>
        </w:rPr>
      </w:pPr>
    </w:p>
    <w:p w14:paraId="71DFB353" w14:textId="41D8F295" w:rsid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b/>
          <w:bCs/>
        </w:rPr>
        <w:t>Emory University</w:t>
      </w:r>
      <w:r w:rsidRPr="00910620">
        <w:rPr>
          <w:rFonts w:ascii="Times New Roman" w:hAnsi="Times New Roman" w:cs="Times New Roman"/>
        </w:rPr>
        <w:t>:</w:t>
      </w:r>
    </w:p>
    <w:p w14:paraId="3ADF04A3" w14:textId="646B19E7" w:rsidR="003E6B36" w:rsidRDefault="003E6B36"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Piranesi at Emory, Spring 2020</w:t>
      </w:r>
    </w:p>
    <w:p w14:paraId="2DEF7BB4" w14:textId="77777777" w:rsidR="00223527" w:rsidRPr="006E2B9C" w:rsidRDefault="00DB2B36" w:rsidP="00910620">
      <w:pPr>
        <w:widowControl w:val="0"/>
        <w:autoSpaceDE w:val="0"/>
        <w:autoSpaceDN w:val="0"/>
        <w:adjustRightInd w:val="0"/>
        <w:rPr>
          <w:rFonts w:ascii="Times New Roman" w:hAnsi="Times New Roman" w:cs="Times New Roman"/>
        </w:rPr>
      </w:pPr>
      <w:r>
        <w:rPr>
          <w:rFonts w:ascii="Times New Roman" w:hAnsi="Times New Roman" w:cs="Times New Roman"/>
        </w:rPr>
        <w:tab/>
      </w:r>
      <w:r w:rsidR="006E2B9C">
        <w:rPr>
          <w:rFonts w:ascii="Times New Roman" w:hAnsi="Times New Roman" w:cs="Times New Roman"/>
        </w:rPr>
        <w:t xml:space="preserve">  </w:t>
      </w:r>
      <w:r w:rsidR="006E2B9C">
        <w:rPr>
          <w:rFonts w:ascii="Times New Roman" w:hAnsi="Times New Roman" w:cs="Times New Roman"/>
          <w:i/>
        </w:rPr>
        <w:t xml:space="preserve">Urbs </w:t>
      </w:r>
      <w:r w:rsidR="006E2B9C">
        <w:rPr>
          <w:rFonts w:ascii="Times New Roman" w:hAnsi="Times New Roman" w:cs="Times New Roman"/>
        </w:rPr>
        <w:t>and Image: Early Modern Engagements with Ancient Rome, Fall 2015</w:t>
      </w:r>
    </w:p>
    <w:p w14:paraId="5769684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w:t>
      </w:r>
      <w:r w:rsidR="00223527">
        <w:rPr>
          <w:rFonts w:ascii="Times New Roman" w:hAnsi="Times New Roman" w:cs="Times New Roman"/>
        </w:rPr>
        <w:t xml:space="preserve">lassical Art in Miniature: Spring 2015 </w:t>
      </w:r>
    </w:p>
    <w:p w14:paraId="01D34FDB" w14:textId="77777777" w:rsidR="00223527"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lastRenderedPageBreak/>
        <w:tab/>
        <w:t xml:space="preserve">   The Julio-Claudian Artistic Revolution, Spring 2013</w:t>
      </w:r>
    </w:p>
    <w:p w14:paraId="22AB3E0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Reconstructing Ancient Rome in The Renaissance: </w:t>
      </w:r>
      <w:proofErr w:type="spellStart"/>
      <w:r w:rsidRPr="00910620">
        <w:rPr>
          <w:rFonts w:ascii="Times New Roman" w:hAnsi="Times New Roman" w:cs="Times New Roman"/>
        </w:rPr>
        <w:t>Pirro</w:t>
      </w:r>
      <w:proofErr w:type="spellEnd"/>
      <w:r w:rsidRPr="00910620">
        <w:rPr>
          <w:rFonts w:ascii="Times New Roman" w:hAnsi="Times New Roman" w:cs="Times New Roman"/>
        </w:rPr>
        <w:t xml:space="preserve"> </w:t>
      </w:r>
      <w:proofErr w:type="spellStart"/>
      <w:r w:rsidRPr="00910620">
        <w:rPr>
          <w:rFonts w:ascii="Times New Roman" w:hAnsi="Times New Roman" w:cs="Times New Roman"/>
        </w:rPr>
        <w:t>Ligorio’s</w:t>
      </w:r>
      <w:proofErr w:type="spellEnd"/>
    </w:p>
    <w:p w14:paraId="1E77789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r w:rsidRPr="00910620">
        <w:rPr>
          <w:rFonts w:ascii="Times New Roman" w:hAnsi="Times New Roman" w:cs="Times New Roman"/>
          <w:i/>
          <w:iCs/>
        </w:rPr>
        <w:t xml:space="preserve">Imago Urbis </w:t>
      </w:r>
      <w:proofErr w:type="spellStart"/>
      <w:r w:rsidRPr="00910620">
        <w:rPr>
          <w:rFonts w:ascii="Times New Roman" w:hAnsi="Times New Roman" w:cs="Times New Roman"/>
          <w:i/>
          <w:iCs/>
        </w:rPr>
        <w:t>Antiquae</w:t>
      </w:r>
      <w:proofErr w:type="spellEnd"/>
      <w:r w:rsidRPr="00910620">
        <w:rPr>
          <w:rFonts w:ascii="Times New Roman" w:hAnsi="Times New Roman" w:cs="Times New Roman"/>
          <w:i/>
          <w:iCs/>
        </w:rPr>
        <w:t xml:space="preserve">, </w:t>
      </w:r>
      <w:r w:rsidRPr="00910620">
        <w:rPr>
          <w:rFonts w:ascii="Times New Roman" w:hAnsi="Times New Roman" w:cs="Times New Roman"/>
        </w:rPr>
        <w:t>Fall 2012</w:t>
      </w:r>
      <w:r w:rsidR="00223527">
        <w:rPr>
          <w:rFonts w:ascii="Times New Roman" w:hAnsi="Times New Roman" w:cs="Times New Roman"/>
        </w:rPr>
        <w:t>, Fall 2015</w:t>
      </w:r>
    </w:p>
    <w:p w14:paraId="685A5F32" w14:textId="277592E8" w:rsidR="00910620" w:rsidRPr="00910620" w:rsidRDefault="00910620" w:rsidP="00223527">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  The Twelve Caesars: Sex, Lies and Politics in Ancient Rome, </w:t>
      </w:r>
      <w:proofErr w:type="gramStart"/>
      <w:r w:rsidRPr="00910620">
        <w:rPr>
          <w:rFonts w:ascii="Times New Roman" w:hAnsi="Times New Roman" w:cs="Times New Roman"/>
        </w:rPr>
        <w:t>Fall</w:t>
      </w:r>
      <w:proofErr w:type="gramEnd"/>
      <w:r w:rsidRPr="00910620">
        <w:rPr>
          <w:rFonts w:ascii="Times New Roman" w:hAnsi="Times New Roman" w:cs="Times New Roman"/>
        </w:rPr>
        <w:t xml:space="preserve"> 2012, Fall 2014</w:t>
      </w:r>
      <w:r w:rsidR="00223527">
        <w:rPr>
          <w:rFonts w:ascii="Times New Roman" w:hAnsi="Times New Roman" w:cs="Times New Roman"/>
        </w:rPr>
        <w:t>, Spring 2016, Fall 2016</w:t>
      </w:r>
      <w:r w:rsidR="00EF1108">
        <w:rPr>
          <w:rFonts w:ascii="Times New Roman" w:hAnsi="Times New Roman" w:cs="Times New Roman"/>
        </w:rPr>
        <w:t>, Fall 2017</w:t>
      </w:r>
      <w:r w:rsidR="00EF2753">
        <w:rPr>
          <w:rFonts w:ascii="Times New Roman" w:hAnsi="Times New Roman" w:cs="Times New Roman"/>
        </w:rPr>
        <w:t>, Spring 2020</w:t>
      </w:r>
      <w:r w:rsidR="003E6B36">
        <w:rPr>
          <w:rFonts w:ascii="Times New Roman" w:hAnsi="Times New Roman" w:cs="Times New Roman"/>
        </w:rPr>
        <w:t>, Fall 2020</w:t>
      </w:r>
      <w:r w:rsidR="00AC7DA2">
        <w:rPr>
          <w:rFonts w:ascii="Times New Roman" w:hAnsi="Times New Roman" w:cs="Times New Roman"/>
        </w:rPr>
        <w:t>, Fall 2021</w:t>
      </w:r>
    </w:p>
    <w:p w14:paraId="6E02E44B" w14:textId="5CBC62EA" w:rsidR="00910620" w:rsidRDefault="00910620" w:rsidP="00DB2B36">
      <w:pPr>
        <w:widowControl w:val="0"/>
        <w:autoSpaceDE w:val="0"/>
        <w:autoSpaceDN w:val="0"/>
        <w:adjustRightInd w:val="0"/>
        <w:ind w:left="720" w:firstLine="120"/>
        <w:rPr>
          <w:rFonts w:ascii="Times New Roman" w:hAnsi="Times New Roman" w:cs="Times New Roman"/>
        </w:rPr>
      </w:pPr>
      <w:r w:rsidRPr="00910620">
        <w:rPr>
          <w:rFonts w:ascii="Times New Roman" w:hAnsi="Times New Roman" w:cs="Times New Roman"/>
          <w:i/>
          <w:iCs/>
        </w:rPr>
        <w:t xml:space="preserve">Urbs </w:t>
      </w:r>
      <w:proofErr w:type="spellStart"/>
      <w:r w:rsidRPr="00910620">
        <w:rPr>
          <w:rFonts w:ascii="Times New Roman" w:hAnsi="Times New Roman" w:cs="Times New Roman"/>
          <w:i/>
          <w:iCs/>
        </w:rPr>
        <w:t>Aeterna</w:t>
      </w:r>
      <w:proofErr w:type="spellEnd"/>
      <w:r w:rsidRPr="00910620">
        <w:rPr>
          <w:rFonts w:ascii="Times New Roman" w:hAnsi="Times New Roman" w:cs="Times New Roman"/>
        </w:rPr>
        <w:t xml:space="preserve">: Art and Architecture of Ancient Rome, Summer 2012, Summer </w:t>
      </w:r>
      <w:proofErr w:type="gramStart"/>
      <w:r w:rsidRPr="00910620">
        <w:rPr>
          <w:rFonts w:ascii="Times New Roman" w:hAnsi="Times New Roman" w:cs="Times New Roman"/>
        </w:rPr>
        <w:t>2013</w:t>
      </w:r>
      <w:r w:rsidR="00DB2B36">
        <w:rPr>
          <w:rFonts w:ascii="Times New Roman" w:hAnsi="Times New Roman" w:cs="Times New Roman"/>
        </w:rPr>
        <w:t xml:space="preserve">,   </w:t>
      </w:r>
      <w:proofErr w:type="gramEnd"/>
      <w:r w:rsidR="00DB2B36">
        <w:rPr>
          <w:rFonts w:ascii="Times New Roman" w:hAnsi="Times New Roman" w:cs="Times New Roman"/>
        </w:rPr>
        <w:t xml:space="preserve">      Summer 2015, Summer 2016 </w:t>
      </w:r>
      <w:r w:rsidR="00EF1108">
        <w:rPr>
          <w:rFonts w:ascii="Times New Roman" w:hAnsi="Times New Roman" w:cs="Times New Roman"/>
        </w:rPr>
        <w:t>, Summer 2017</w:t>
      </w:r>
      <w:r w:rsidR="003E6B36">
        <w:rPr>
          <w:rFonts w:ascii="Times New Roman" w:hAnsi="Times New Roman" w:cs="Times New Roman"/>
        </w:rPr>
        <w:t>, Summer 2018, Summer 2019</w:t>
      </w:r>
      <w:r w:rsidR="00AC7DA2">
        <w:rPr>
          <w:rFonts w:ascii="Times New Roman" w:hAnsi="Times New Roman" w:cs="Times New Roman"/>
        </w:rPr>
        <w:t>, Summer 2022</w:t>
      </w:r>
    </w:p>
    <w:p w14:paraId="613F841E" w14:textId="77777777" w:rsidR="00AC7DA2" w:rsidRPr="00910620" w:rsidRDefault="00AC7DA2" w:rsidP="00DB2B36">
      <w:pPr>
        <w:widowControl w:val="0"/>
        <w:autoSpaceDE w:val="0"/>
        <w:autoSpaceDN w:val="0"/>
        <w:adjustRightInd w:val="0"/>
        <w:ind w:left="720" w:firstLine="120"/>
        <w:rPr>
          <w:rFonts w:ascii="Times New Roman" w:hAnsi="Times New Roman" w:cs="Times New Roman"/>
        </w:rPr>
      </w:pPr>
    </w:p>
    <w:p w14:paraId="7FFCF6F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Late Antique Rome, Spring 2012</w:t>
      </w:r>
    </w:p>
    <w:p w14:paraId="269C8841" w14:textId="2D48A1D8"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Roman Art in the Michael C. Carlos Museum, Fall 2011</w:t>
      </w:r>
      <w:r w:rsidR="001443F7">
        <w:rPr>
          <w:rFonts w:ascii="Times New Roman" w:hAnsi="Times New Roman" w:cs="Times New Roman"/>
        </w:rPr>
        <w:t>, Spring 2018</w:t>
      </w:r>
      <w:r w:rsidR="00EF2753">
        <w:rPr>
          <w:rFonts w:ascii="Times New Roman" w:hAnsi="Times New Roman" w:cs="Times New Roman"/>
        </w:rPr>
        <w:t>, Spring 2019</w:t>
      </w:r>
    </w:p>
    <w:p w14:paraId="5E23E39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Issues in Roman Portrait Studies, Spring 2011</w:t>
      </w:r>
    </w:p>
    <w:p w14:paraId="21DE86ED" w14:textId="1DC1C5E8"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Roman </w:t>
      </w:r>
      <w:r w:rsidR="00223527">
        <w:rPr>
          <w:rFonts w:ascii="Times New Roman" w:hAnsi="Times New Roman" w:cs="Times New Roman"/>
        </w:rPr>
        <w:t>Sculpture in Context,</w:t>
      </w:r>
      <w:r w:rsidRPr="00910620">
        <w:rPr>
          <w:rFonts w:ascii="Times New Roman" w:hAnsi="Times New Roman" w:cs="Times New Roman"/>
        </w:rPr>
        <w:t xml:space="preserve"> </w:t>
      </w:r>
      <w:proofErr w:type="gramStart"/>
      <w:r w:rsidRPr="00910620">
        <w:rPr>
          <w:rFonts w:ascii="Times New Roman" w:hAnsi="Times New Roman" w:cs="Times New Roman"/>
        </w:rPr>
        <w:t>Fall</w:t>
      </w:r>
      <w:proofErr w:type="gramEnd"/>
      <w:r w:rsidRPr="00910620">
        <w:rPr>
          <w:rFonts w:ascii="Times New Roman" w:hAnsi="Times New Roman" w:cs="Times New Roman"/>
        </w:rPr>
        <w:t xml:space="preserve"> 2010</w:t>
      </w:r>
      <w:r w:rsidR="00223527">
        <w:rPr>
          <w:rFonts w:ascii="Times New Roman" w:hAnsi="Times New Roman" w:cs="Times New Roman"/>
        </w:rPr>
        <w:t>, Fall 2015</w:t>
      </w:r>
      <w:r w:rsidR="00EF2753">
        <w:rPr>
          <w:rFonts w:ascii="Times New Roman" w:hAnsi="Times New Roman" w:cs="Times New Roman"/>
        </w:rPr>
        <w:t>, Fall 2019</w:t>
      </w:r>
      <w:r w:rsidR="00AC7DA2">
        <w:rPr>
          <w:rFonts w:ascii="Times New Roman" w:hAnsi="Times New Roman" w:cs="Times New Roman"/>
        </w:rPr>
        <w:t xml:space="preserve">, </w:t>
      </w:r>
    </w:p>
    <w:p w14:paraId="70EAE39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Power and Politics in Miniature, Fall 2010</w:t>
      </w:r>
    </w:p>
    <w:p w14:paraId="7E2B4D6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Column of Marcus Aurelius, </w:t>
      </w:r>
      <w:proofErr w:type="spellStart"/>
      <w:r w:rsidRPr="00910620">
        <w:rPr>
          <w:rFonts w:ascii="Times New Roman" w:hAnsi="Times New Roman" w:cs="Times New Roman"/>
        </w:rPr>
        <w:t>Srping</w:t>
      </w:r>
      <w:proofErr w:type="spellEnd"/>
      <w:r w:rsidRPr="00910620">
        <w:rPr>
          <w:rFonts w:ascii="Times New Roman" w:hAnsi="Times New Roman" w:cs="Times New Roman"/>
        </w:rPr>
        <w:t xml:space="preserve"> 2009</w:t>
      </w:r>
    </w:p>
    <w:p w14:paraId="5E469322" w14:textId="4D2D5526"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Understanding Roman Sculpture, Spring 2008</w:t>
      </w:r>
      <w:r w:rsidR="00223527">
        <w:rPr>
          <w:rFonts w:ascii="Times New Roman" w:hAnsi="Times New Roman" w:cs="Times New Roman"/>
        </w:rPr>
        <w:t>,</w:t>
      </w:r>
      <w:r w:rsidR="00EF1108">
        <w:rPr>
          <w:rFonts w:ascii="Times New Roman" w:hAnsi="Times New Roman" w:cs="Times New Roman"/>
        </w:rPr>
        <w:t xml:space="preserve"> Fall 2015</w:t>
      </w:r>
      <w:r w:rsidR="00223527">
        <w:rPr>
          <w:rFonts w:ascii="Times New Roman" w:hAnsi="Times New Roman" w:cs="Times New Roman"/>
        </w:rPr>
        <w:t xml:space="preserve"> </w:t>
      </w:r>
    </w:p>
    <w:p w14:paraId="54876A4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Defying Death: Art and Afterlife in Ancient Rome, Fall 2007, Spring 2014</w:t>
      </w:r>
      <w:r w:rsidR="00223527">
        <w:rPr>
          <w:rFonts w:ascii="Times New Roman" w:hAnsi="Times New Roman" w:cs="Times New Roman"/>
        </w:rPr>
        <w:t>, Spring 2017</w:t>
      </w:r>
    </w:p>
    <w:p w14:paraId="6A04E0F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Picturing Artifice: </w:t>
      </w:r>
      <w:proofErr w:type="spellStart"/>
      <w:r w:rsidRPr="00910620">
        <w:rPr>
          <w:rFonts w:ascii="Times New Roman" w:hAnsi="Times New Roman" w:cs="Times New Roman"/>
        </w:rPr>
        <w:t>Phantasia</w:t>
      </w:r>
      <w:proofErr w:type="spellEnd"/>
      <w:r w:rsidRPr="00910620">
        <w:rPr>
          <w:rFonts w:ascii="Times New Roman" w:hAnsi="Times New Roman" w:cs="Times New Roman"/>
        </w:rPr>
        <w:t xml:space="preserve"> and Roman Painting, Fall 2006</w:t>
      </w:r>
    </w:p>
    <w:p w14:paraId="5838106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Views of Rome: Ancient and Baroque, Fall 2006</w:t>
      </w:r>
      <w:r w:rsidR="00223527">
        <w:rPr>
          <w:rFonts w:ascii="Times New Roman" w:hAnsi="Times New Roman" w:cs="Times New Roman"/>
        </w:rPr>
        <w:t>, Fall 2012</w:t>
      </w:r>
    </w:p>
    <w:p w14:paraId="79DAAFC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Memorial Afterlife and Roman Funerary Art, Spring 2004</w:t>
      </w:r>
    </w:p>
    <w:p w14:paraId="5596A6D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Politics, Identity and Gender in Roman Art, Fall 2003</w:t>
      </w:r>
    </w:p>
    <w:p w14:paraId="0F8B1A1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Methods in Art History, Fall 2003, Fall 2005, Fall 2010, Fall 2011</w:t>
      </w:r>
    </w:p>
    <w:p w14:paraId="6675911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Rome: Ancient and Baroque (Art History Summer Abroad Program) 2010, 2003</w:t>
      </w:r>
    </w:p>
    <w:p w14:paraId="474D09C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The Art of Transgression under Nero, Fall 2002</w:t>
      </w:r>
    </w:p>
    <w:p w14:paraId="717D2E5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Roman </w:t>
      </w:r>
      <w:proofErr w:type="spellStart"/>
      <w:r w:rsidRPr="00910620">
        <w:rPr>
          <w:rFonts w:ascii="Times New Roman" w:hAnsi="Times New Roman" w:cs="Times New Roman"/>
        </w:rPr>
        <w:t>Citiscapes</w:t>
      </w:r>
      <w:proofErr w:type="spellEnd"/>
      <w:r w:rsidRPr="00910620">
        <w:rPr>
          <w:rFonts w:ascii="Times New Roman" w:hAnsi="Times New Roman" w:cs="Times New Roman"/>
        </w:rPr>
        <w:t>: Pompeii, Herculaneum, and Ostia, Fall 2002</w:t>
      </w:r>
    </w:p>
    <w:p w14:paraId="6A67ED5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Nero: Hero or Anti </w:t>
      </w:r>
      <w:proofErr w:type="gramStart"/>
      <w:r w:rsidRPr="00910620">
        <w:rPr>
          <w:rFonts w:ascii="Times New Roman" w:hAnsi="Times New Roman" w:cs="Times New Roman"/>
        </w:rPr>
        <w:t>Hero?,</w:t>
      </w:r>
      <w:proofErr w:type="gramEnd"/>
      <w:r w:rsidRPr="00910620">
        <w:rPr>
          <w:rFonts w:ascii="Times New Roman" w:hAnsi="Times New Roman" w:cs="Times New Roman"/>
        </w:rPr>
        <w:t xml:space="preserve"> Spring 2002</w:t>
      </w:r>
      <w:r w:rsidRPr="00910620">
        <w:rPr>
          <w:rFonts w:ascii="Times New Roman" w:hAnsi="Times New Roman" w:cs="Times New Roman"/>
        </w:rPr>
        <w:tab/>
      </w:r>
    </w:p>
    <w:p w14:paraId="3009EB5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Roman Vision, Fall 2000, Spring 2004</w:t>
      </w:r>
    </w:p>
    <w:p w14:paraId="079556C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Column of Trajan, Spring 2000</w:t>
      </w:r>
    </w:p>
    <w:p w14:paraId="072F97D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Roman Imperial Residences: Architecture and Decoration, Fall 1998</w:t>
      </w:r>
    </w:p>
    <w:p w14:paraId="47E0003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Image and Identity in Roman Portraits, Spring 1998, Spring 2005</w:t>
      </w:r>
    </w:p>
    <w:p w14:paraId="77764A2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Image and Text: Suetonius, Caesars, and Art, Fall 1997</w:t>
      </w:r>
    </w:p>
    <w:p w14:paraId="1006944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Mutilation and Transformation in Roman Art and Architecture, Fall, </w:t>
      </w:r>
      <w:proofErr w:type="gramStart"/>
      <w:r w:rsidRPr="00910620">
        <w:rPr>
          <w:rFonts w:ascii="Times New Roman" w:hAnsi="Times New Roman" w:cs="Times New Roman"/>
        </w:rPr>
        <w:t>2000,  Spring</w:t>
      </w:r>
      <w:proofErr w:type="gramEnd"/>
      <w:r w:rsidRPr="00910620">
        <w:rPr>
          <w:rFonts w:ascii="Times New Roman" w:hAnsi="Times New Roman" w:cs="Times New Roman"/>
        </w:rPr>
        <w:t xml:space="preserve"> 1997 </w:t>
      </w:r>
    </w:p>
    <w:p w14:paraId="67733BE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Age of Augustus, Spring 2002, Spring 1997, Spring 1995</w:t>
      </w:r>
    </w:p>
    <w:p w14:paraId="4ACF3F5A" w14:textId="77777777"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rPr>
      </w:pPr>
      <w:r w:rsidRPr="00910620">
        <w:rPr>
          <w:rFonts w:ascii="Times New Roman" w:hAnsi="Times New Roman" w:cs="Times New Roman"/>
        </w:rPr>
        <w:tab/>
        <w:t xml:space="preserve">  Politics of Gender: Images of Women in Roman Art, Spring 2000, Fall 1996, Fall 1993 </w:t>
      </w:r>
      <w:r w:rsidRPr="00910620">
        <w:rPr>
          <w:rFonts w:ascii="Times New Roman" w:hAnsi="Times New Roman" w:cs="Times New Roman"/>
        </w:rPr>
        <w:tab/>
        <w:t xml:space="preserve">  Imitation and Rivalry: Alexander the Great and His Artistic Legacy, Fall 1996 </w:t>
      </w:r>
    </w:p>
    <w:p w14:paraId="0BBE3F6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Tradition and Innovation in Late Antique Art, Spring 1996 </w:t>
      </w:r>
    </w:p>
    <w:p w14:paraId="1C92445B" w14:textId="55BD81A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Survey of Roman Art, </w:t>
      </w:r>
      <w:r w:rsidR="003E6B36">
        <w:rPr>
          <w:rFonts w:ascii="Times New Roman" w:hAnsi="Times New Roman" w:cs="Times New Roman"/>
        </w:rPr>
        <w:t xml:space="preserve">Fall 2020 </w:t>
      </w:r>
      <w:r w:rsidR="00EF2753">
        <w:rPr>
          <w:rFonts w:ascii="Times New Roman" w:hAnsi="Times New Roman" w:cs="Times New Roman"/>
        </w:rPr>
        <w:t xml:space="preserve">Spring 2019, </w:t>
      </w:r>
      <w:r w:rsidR="006E2B9C">
        <w:rPr>
          <w:rFonts w:ascii="Times New Roman" w:hAnsi="Times New Roman" w:cs="Times New Roman"/>
        </w:rPr>
        <w:t xml:space="preserve">Fall 2016, </w:t>
      </w:r>
      <w:r w:rsidRPr="00910620">
        <w:rPr>
          <w:rFonts w:ascii="Times New Roman" w:hAnsi="Times New Roman" w:cs="Times New Roman"/>
        </w:rPr>
        <w:t xml:space="preserve">Fall 2014, Spring 2011, Fall 2008, Spring 2006, Spring 2005, Spring 2003, Spring 2001, Spring 2000, Spring </w:t>
      </w:r>
      <w:proofErr w:type="gramStart"/>
      <w:r w:rsidRPr="00910620">
        <w:rPr>
          <w:rFonts w:ascii="Times New Roman" w:hAnsi="Times New Roman" w:cs="Times New Roman"/>
        </w:rPr>
        <w:t>1999,  Fall</w:t>
      </w:r>
      <w:proofErr w:type="gramEnd"/>
      <w:r w:rsidRPr="00910620">
        <w:rPr>
          <w:rFonts w:ascii="Times New Roman" w:hAnsi="Times New Roman" w:cs="Times New Roman"/>
        </w:rPr>
        <w:t xml:space="preserve"> 1997, Spring 1996</w:t>
      </w:r>
    </w:p>
    <w:p w14:paraId="325521EA"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  Classics 101, Fall 2007, Spring </w:t>
      </w:r>
      <w:proofErr w:type="spellStart"/>
      <w:r w:rsidRPr="00910620">
        <w:rPr>
          <w:rFonts w:ascii="Times New Roman" w:hAnsi="Times New Roman" w:cs="Times New Roman"/>
        </w:rPr>
        <w:t>Spring</w:t>
      </w:r>
      <w:proofErr w:type="spellEnd"/>
      <w:r w:rsidRPr="00910620">
        <w:rPr>
          <w:rFonts w:ascii="Times New Roman" w:hAnsi="Times New Roman" w:cs="Times New Roman"/>
        </w:rPr>
        <w:t xml:space="preserve"> 2001, Spring 1999, Spring 1998, Spring </w:t>
      </w:r>
      <w:proofErr w:type="gramStart"/>
      <w:r w:rsidRPr="00910620">
        <w:rPr>
          <w:rFonts w:ascii="Times New Roman" w:hAnsi="Times New Roman" w:cs="Times New Roman"/>
        </w:rPr>
        <w:t xml:space="preserve">1997,   </w:t>
      </w:r>
      <w:proofErr w:type="gramEnd"/>
      <w:r w:rsidRPr="00910620">
        <w:rPr>
          <w:rFonts w:ascii="Times New Roman" w:hAnsi="Times New Roman" w:cs="Times New Roman"/>
        </w:rPr>
        <w:t xml:space="preserve">         Fall 1995</w:t>
      </w:r>
    </w:p>
    <w:p w14:paraId="0702D318" w14:textId="391385A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Age of Nero, </w:t>
      </w:r>
      <w:proofErr w:type="gramStart"/>
      <w:r w:rsidRPr="00910620">
        <w:rPr>
          <w:rFonts w:ascii="Times New Roman" w:hAnsi="Times New Roman" w:cs="Times New Roman"/>
        </w:rPr>
        <w:t>Fall</w:t>
      </w:r>
      <w:proofErr w:type="gramEnd"/>
      <w:r w:rsidRPr="00910620">
        <w:rPr>
          <w:rFonts w:ascii="Times New Roman" w:hAnsi="Times New Roman" w:cs="Times New Roman"/>
        </w:rPr>
        <w:t xml:space="preserve"> 1998, Fall 1995, Spring 1993, Fall 2005, Spring 2012</w:t>
      </w:r>
      <w:r w:rsidR="00AC7DA2">
        <w:rPr>
          <w:rFonts w:ascii="Times New Roman" w:hAnsi="Times New Roman" w:cs="Times New Roman"/>
        </w:rPr>
        <w:t>, Spring 2021</w:t>
      </w:r>
    </w:p>
    <w:p w14:paraId="12690555" w14:textId="5F287209"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Art History 101 (Etruscan and Roman), </w:t>
      </w:r>
      <w:r w:rsidR="00EF1108">
        <w:rPr>
          <w:rFonts w:ascii="Times New Roman" w:hAnsi="Times New Roman" w:cs="Times New Roman"/>
        </w:rPr>
        <w:t xml:space="preserve">Fall 2017, </w:t>
      </w:r>
      <w:r w:rsidR="00223527">
        <w:rPr>
          <w:rFonts w:ascii="Times New Roman" w:hAnsi="Times New Roman" w:cs="Times New Roman"/>
        </w:rPr>
        <w:t xml:space="preserve">Fall 2016, Fall 2015, Fall 2014, Fall 2013, Fall </w:t>
      </w:r>
      <w:proofErr w:type="gramStart"/>
      <w:r w:rsidR="00223527">
        <w:rPr>
          <w:rFonts w:ascii="Times New Roman" w:hAnsi="Times New Roman" w:cs="Times New Roman"/>
        </w:rPr>
        <w:t>2012,  Fall</w:t>
      </w:r>
      <w:proofErr w:type="gramEnd"/>
      <w:r w:rsidR="00223527">
        <w:rPr>
          <w:rFonts w:ascii="Times New Roman" w:hAnsi="Times New Roman" w:cs="Times New Roman"/>
        </w:rPr>
        <w:t xml:space="preserve"> 2011, </w:t>
      </w:r>
      <w:r w:rsidRPr="00910620">
        <w:rPr>
          <w:rFonts w:ascii="Times New Roman" w:hAnsi="Times New Roman" w:cs="Times New Roman"/>
        </w:rPr>
        <w:t xml:space="preserve">Fall 2010, Fall 2009, Fall 2008, Fall 2007, Fall 2006, Fall 2005, Fall 2003, Fall 2002, Fall 2000, Fall 1998, Fall, 1997, Fall 1996, Fall 1995, (Greek and Etruscan), Fall 1992 </w:t>
      </w:r>
    </w:p>
    <w:p w14:paraId="61FE378A"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lastRenderedPageBreak/>
        <w:t xml:space="preserve">  Pompeii, Herculaneum and Ostia: the Urban Fabric of Roman Daily Life, Spring      </w:t>
      </w:r>
    </w:p>
    <w:p w14:paraId="70A582A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1998, Spring 1995</w:t>
      </w:r>
    </w:p>
    <w:p w14:paraId="1892DCA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Latin 102, Fall 1994</w:t>
      </w:r>
    </w:p>
    <w:p w14:paraId="55278FF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Latin 101, Fall 1994</w:t>
      </w:r>
    </w:p>
    <w:p w14:paraId="69CAD164"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i/>
          <w:iCs/>
        </w:rPr>
        <w:t xml:space="preserve">Urbs </w:t>
      </w:r>
      <w:proofErr w:type="spellStart"/>
      <w:r w:rsidRPr="00910620">
        <w:rPr>
          <w:rFonts w:ascii="Times New Roman" w:hAnsi="Times New Roman" w:cs="Times New Roman"/>
          <w:i/>
          <w:iCs/>
        </w:rPr>
        <w:t>Aeterna</w:t>
      </w:r>
      <w:proofErr w:type="spellEnd"/>
      <w:r w:rsidRPr="00910620">
        <w:rPr>
          <w:rFonts w:ascii="Times New Roman" w:hAnsi="Times New Roman" w:cs="Times New Roman"/>
        </w:rPr>
        <w:t xml:space="preserve">: Monuments and Topography of Ancient Rome, Fall </w:t>
      </w:r>
      <w:proofErr w:type="gramStart"/>
      <w:r w:rsidRPr="00910620">
        <w:rPr>
          <w:rFonts w:ascii="Times New Roman" w:hAnsi="Times New Roman" w:cs="Times New Roman"/>
        </w:rPr>
        <w:t>2008,  Fall</w:t>
      </w:r>
      <w:proofErr w:type="gramEnd"/>
      <w:r w:rsidRPr="00910620">
        <w:rPr>
          <w:rFonts w:ascii="Times New Roman" w:hAnsi="Times New Roman" w:cs="Times New Roman"/>
        </w:rPr>
        <w:t xml:space="preserve"> 1994, Fall 1992  </w:t>
      </w:r>
    </w:p>
    <w:p w14:paraId="24CFE14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Ancient North Africa: Art and Society, Spring 1994</w:t>
      </w:r>
    </w:p>
    <w:p w14:paraId="5602A64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Emory Summer Program in Italy, Summer 1993</w:t>
      </w:r>
    </w:p>
    <w:p w14:paraId="3EB2D0AF" w14:textId="77777777" w:rsidR="00910620" w:rsidRPr="00910620" w:rsidRDefault="00910620" w:rsidP="00910620">
      <w:pPr>
        <w:widowControl w:val="0"/>
        <w:autoSpaceDE w:val="0"/>
        <w:autoSpaceDN w:val="0"/>
        <w:adjustRightInd w:val="0"/>
        <w:rPr>
          <w:rFonts w:ascii="Times New Roman" w:hAnsi="Times New Roman" w:cs="Times New Roman"/>
        </w:rPr>
      </w:pPr>
    </w:p>
    <w:p w14:paraId="6CFC94F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t>John Cabot University, Rome</w:t>
      </w:r>
    </w:p>
    <w:p w14:paraId="30EB2424"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Monuments and Topography of Ancient Rome, June 2010, June 2008, June 2007 June 2006, June 2005, June 2004, June 2003, June 2002, June 2001, June 2000, Fall 1999, June 1999, July 1998, July 1997</w:t>
      </w:r>
    </w:p>
    <w:p w14:paraId="47D64847" w14:textId="77777777" w:rsidR="00910620" w:rsidRPr="00910620" w:rsidRDefault="00910620" w:rsidP="00910620">
      <w:pPr>
        <w:widowControl w:val="0"/>
        <w:autoSpaceDE w:val="0"/>
        <w:autoSpaceDN w:val="0"/>
        <w:adjustRightInd w:val="0"/>
        <w:rPr>
          <w:rFonts w:ascii="Times New Roman" w:hAnsi="Times New Roman" w:cs="Times New Roman"/>
        </w:rPr>
      </w:pPr>
    </w:p>
    <w:p w14:paraId="029FA56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b/>
          <w:bCs/>
        </w:rPr>
        <w:t>Yale University</w:t>
      </w:r>
      <w:r w:rsidRPr="00910620">
        <w:rPr>
          <w:rFonts w:ascii="Times New Roman" w:hAnsi="Times New Roman" w:cs="Times New Roman"/>
        </w:rPr>
        <w:t>:</w:t>
      </w:r>
    </w:p>
    <w:p w14:paraId="419969E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Greek Architecture, Spring 1991</w:t>
      </w:r>
    </w:p>
    <w:p w14:paraId="3580F56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Age of Augustus, Fall 1990</w:t>
      </w:r>
    </w:p>
    <w:p w14:paraId="2F532E2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Roman History, Spring 1989</w:t>
      </w:r>
    </w:p>
    <w:p w14:paraId="251EA82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Age of Augustus, Fall 1988</w:t>
      </w:r>
    </w:p>
    <w:p w14:paraId="242577B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Cities of the Greco-Roman World, Spring 1988</w:t>
      </w:r>
    </w:p>
    <w:p w14:paraId="4C6DC2D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Teaching Fellow, Greek Art, Fall 1988</w:t>
      </w:r>
    </w:p>
    <w:p w14:paraId="29D90135" w14:textId="77777777" w:rsidR="00910620" w:rsidRPr="00910620" w:rsidRDefault="00910620" w:rsidP="00910620">
      <w:pPr>
        <w:widowControl w:val="0"/>
        <w:autoSpaceDE w:val="0"/>
        <w:autoSpaceDN w:val="0"/>
        <w:adjustRightInd w:val="0"/>
        <w:rPr>
          <w:rFonts w:ascii="Times New Roman" w:hAnsi="Times New Roman" w:cs="Times New Roman"/>
        </w:rPr>
      </w:pPr>
    </w:p>
    <w:p w14:paraId="05102A3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UNIVERSITY SERVICE</w:t>
      </w:r>
    </w:p>
    <w:p w14:paraId="582F6EC5" w14:textId="0D38BEF0" w:rsid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b/>
          <w:bCs/>
        </w:rPr>
        <w:t>Emory University</w:t>
      </w:r>
      <w:r w:rsidRPr="00910620">
        <w:rPr>
          <w:rFonts w:ascii="Times New Roman" w:hAnsi="Times New Roman" w:cs="Times New Roman"/>
        </w:rPr>
        <w:t>:</w:t>
      </w:r>
    </w:p>
    <w:p w14:paraId="5501B575" w14:textId="2F6730FF"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t>ADD IN DGS, HONORS COORDINATOR, ETC&gt;</w:t>
      </w:r>
    </w:p>
    <w:p w14:paraId="35EC3892" w14:textId="77777777" w:rsidR="00E710A6" w:rsidRDefault="00EF0F97" w:rsidP="00E710A6">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Honors Thesis Committee, Alexandre </w:t>
      </w:r>
      <w:proofErr w:type="spellStart"/>
      <w:r>
        <w:rPr>
          <w:rFonts w:ascii="Times New Roman" w:hAnsi="Times New Roman" w:cs="Times New Roman"/>
        </w:rPr>
        <w:t>Dalle</w:t>
      </w:r>
      <w:proofErr w:type="spellEnd"/>
      <w:r>
        <w:rPr>
          <w:rFonts w:ascii="Times New Roman" w:hAnsi="Times New Roman" w:cs="Times New Roman"/>
        </w:rPr>
        <w:t xml:space="preserve">, </w:t>
      </w:r>
      <w:r w:rsidR="00E710A6">
        <w:rPr>
          <w:rFonts w:ascii="Times New Roman" w:hAnsi="Times New Roman" w:cs="Times New Roman"/>
        </w:rPr>
        <w:t xml:space="preserve">“Poussin and the Vernacular: A </w:t>
      </w:r>
    </w:p>
    <w:p w14:paraId="0D67AFB0" w14:textId="52491C9B" w:rsidR="00EF0F97" w:rsidRDefault="00E710A6" w:rsidP="00E710A6">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Humanist Canvass, April</w:t>
      </w:r>
      <w:r w:rsidR="00EF0F97">
        <w:rPr>
          <w:rFonts w:ascii="Times New Roman" w:hAnsi="Times New Roman" w:cs="Times New Roman"/>
        </w:rPr>
        <w:t xml:space="preserve"> 2022</w:t>
      </w:r>
    </w:p>
    <w:p w14:paraId="53D65D31" w14:textId="32F89F8B"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Honors Thesis Advisor, Hannah </w:t>
      </w:r>
      <w:proofErr w:type="spellStart"/>
      <w:r>
        <w:rPr>
          <w:rFonts w:ascii="Times New Roman" w:hAnsi="Times New Roman" w:cs="Times New Roman"/>
        </w:rPr>
        <w:t>Marier</w:t>
      </w:r>
      <w:proofErr w:type="spellEnd"/>
      <w:r>
        <w:rPr>
          <w:rFonts w:ascii="Times New Roman" w:hAnsi="Times New Roman" w:cs="Times New Roman"/>
        </w:rPr>
        <w:t xml:space="preserve">, </w:t>
      </w:r>
      <w:r w:rsidR="00E710A6">
        <w:rPr>
          <w:rFonts w:ascii="Times New Roman" w:hAnsi="Times New Roman" w:cs="Times New Roman"/>
        </w:rPr>
        <w:t xml:space="preserve">“The Origins of the </w:t>
      </w:r>
      <w:proofErr w:type="spellStart"/>
      <w:r w:rsidR="00E710A6">
        <w:rPr>
          <w:rFonts w:ascii="Times New Roman" w:hAnsi="Times New Roman" w:cs="Times New Roman"/>
        </w:rPr>
        <w:t>Pilleus</w:t>
      </w:r>
      <w:proofErr w:type="spellEnd"/>
      <w:r w:rsidR="00E710A6">
        <w:rPr>
          <w:rFonts w:ascii="Times New Roman" w:hAnsi="Times New Roman" w:cs="Times New Roman"/>
        </w:rPr>
        <w:t xml:space="preserve">,” </w:t>
      </w:r>
      <w:r>
        <w:rPr>
          <w:rFonts w:ascii="Times New Roman" w:hAnsi="Times New Roman" w:cs="Times New Roman"/>
        </w:rPr>
        <w:t>April 2022</w:t>
      </w:r>
    </w:p>
    <w:p w14:paraId="682EC4C7" w14:textId="16C0F5BE"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Honors Thesis Advisor, Elise Williams, “The Art Work of Tragedy: Roman Children’s </w:t>
      </w:r>
    </w:p>
    <w:p w14:paraId="03A039DE" w14:textId="594AAE35"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Funerary Altars with Portraits,” highest honors, March 2022</w:t>
      </w:r>
    </w:p>
    <w:p w14:paraId="210A1207" w14:textId="05360956"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Honors Thesis Committee, Connor Greene, “Emperor and Magician: </w:t>
      </w:r>
      <w:proofErr w:type="gramStart"/>
      <w:r>
        <w:rPr>
          <w:rFonts w:ascii="Times New Roman" w:hAnsi="Times New Roman" w:cs="Times New Roman"/>
        </w:rPr>
        <w:t>the</w:t>
      </w:r>
      <w:proofErr w:type="gramEnd"/>
      <w:r>
        <w:rPr>
          <w:rFonts w:ascii="Times New Roman" w:hAnsi="Times New Roman" w:cs="Times New Roman"/>
        </w:rPr>
        <w:t xml:space="preserve"> Religious Views</w:t>
      </w:r>
    </w:p>
    <w:p w14:paraId="0510D042" w14:textId="7B0EEE82" w:rsidR="00EF0F97" w:rsidRDefault="00EF0F97" w:rsidP="00910620">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And Magical Practices of Julian the Apostate,” highest honors, March 2022</w:t>
      </w:r>
    </w:p>
    <w:p w14:paraId="3A59C958" w14:textId="3EAD38B7" w:rsidR="002C6E31" w:rsidRDefault="002C6E31"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Honors Thesis Advisor, </w:t>
      </w:r>
      <w:proofErr w:type="spellStart"/>
      <w:r>
        <w:rPr>
          <w:rFonts w:ascii="Times New Roman" w:hAnsi="Times New Roman" w:cs="Times New Roman"/>
        </w:rPr>
        <w:t>Mekayla</w:t>
      </w:r>
      <w:proofErr w:type="spellEnd"/>
      <w:r>
        <w:rPr>
          <w:rFonts w:ascii="Times New Roman" w:hAnsi="Times New Roman" w:cs="Times New Roman"/>
        </w:rPr>
        <w:t xml:space="preserve"> </w:t>
      </w:r>
      <w:proofErr w:type="gramStart"/>
      <w:r>
        <w:rPr>
          <w:rFonts w:ascii="Times New Roman" w:hAnsi="Times New Roman" w:cs="Times New Roman"/>
        </w:rPr>
        <w:t xml:space="preserve">May, </w:t>
      </w:r>
      <w:r w:rsidR="00EF0F97">
        <w:rPr>
          <w:rFonts w:ascii="Times New Roman" w:hAnsi="Times New Roman" w:cs="Times New Roman"/>
        </w:rPr>
        <w:t xml:space="preserve"> highest</w:t>
      </w:r>
      <w:proofErr w:type="gramEnd"/>
      <w:r w:rsidR="00EF0F97">
        <w:rPr>
          <w:rFonts w:ascii="Times New Roman" w:hAnsi="Times New Roman" w:cs="Times New Roman"/>
        </w:rPr>
        <w:t xml:space="preserve"> honors, </w:t>
      </w:r>
      <w:proofErr w:type="spellStart"/>
      <w:r w:rsidR="00EF0F97">
        <w:rPr>
          <w:rFonts w:ascii="Times New Roman" w:hAnsi="Times New Roman" w:cs="Times New Roman"/>
        </w:rPr>
        <w:t xml:space="preserve">March </w:t>
      </w:r>
      <w:proofErr w:type="spellEnd"/>
      <w:r w:rsidR="00EF0F97">
        <w:rPr>
          <w:rFonts w:ascii="Times New Roman" w:hAnsi="Times New Roman" w:cs="Times New Roman"/>
        </w:rPr>
        <w:t>20</w:t>
      </w:r>
      <w:r>
        <w:rPr>
          <w:rFonts w:ascii="Times New Roman" w:hAnsi="Times New Roman" w:cs="Times New Roman"/>
        </w:rPr>
        <w:t>20</w:t>
      </w:r>
    </w:p>
    <w:p w14:paraId="5367EF0A" w14:textId="4E06DA2C" w:rsidR="002C6E31" w:rsidRDefault="002C6E31"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Dissertation Defense Committee, Amy </w:t>
      </w:r>
      <w:proofErr w:type="spellStart"/>
      <w:r>
        <w:rPr>
          <w:rFonts w:ascii="Times New Roman" w:hAnsi="Times New Roman" w:cs="Times New Roman"/>
        </w:rPr>
        <w:t>Buttner</w:t>
      </w:r>
      <w:proofErr w:type="spellEnd"/>
      <w:r>
        <w:rPr>
          <w:rFonts w:ascii="Times New Roman" w:hAnsi="Times New Roman" w:cs="Times New Roman"/>
        </w:rPr>
        <w:t xml:space="preserve"> 2020</w:t>
      </w:r>
    </w:p>
    <w:p w14:paraId="1423960D" w14:textId="21E2395E" w:rsidR="002C6E31" w:rsidRDefault="002C6E31" w:rsidP="00910620">
      <w:pPr>
        <w:widowControl w:val="0"/>
        <w:autoSpaceDE w:val="0"/>
        <w:autoSpaceDN w:val="0"/>
        <w:adjustRightInd w:val="0"/>
        <w:rPr>
          <w:rFonts w:ascii="Times New Roman" w:hAnsi="Times New Roman" w:cs="Times New Roman"/>
        </w:rPr>
      </w:pPr>
      <w:r>
        <w:rPr>
          <w:rFonts w:ascii="Times New Roman" w:hAnsi="Times New Roman" w:cs="Times New Roman"/>
        </w:rPr>
        <w:tab/>
        <w:t>Dissertation Defense Committee, Julianne Cheng 2020</w:t>
      </w:r>
    </w:p>
    <w:p w14:paraId="11A8C56C" w14:textId="297A4F4E" w:rsidR="002C6E31" w:rsidRDefault="002C6E31"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Dissertation Defense Committee, Jane </w:t>
      </w:r>
      <w:proofErr w:type="spellStart"/>
      <w:r>
        <w:rPr>
          <w:rFonts w:ascii="Times New Roman" w:hAnsi="Times New Roman" w:cs="Times New Roman"/>
        </w:rPr>
        <w:t>Arney</w:t>
      </w:r>
      <w:proofErr w:type="spellEnd"/>
      <w:r>
        <w:rPr>
          <w:rFonts w:ascii="Times New Roman" w:hAnsi="Times New Roman" w:cs="Times New Roman"/>
        </w:rPr>
        <w:t xml:space="preserve"> 2020</w:t>
      </w:r>
    </w:p>
    <w:p w14:paraId="2EB954A8" w14:textId="77777777" w:rsidR="00F25090" w:rsidRDefault="00F25090" w:rsidP="00910620">
      <w:pPr>
        <w:widowControl w:val="0"/>
        <w:autoSpaceDE w:val="0"/>
        <w:autoSpaceDN w:val="0"/>
        <w:adjustRightInd w:val="0"/>
        <w:rPr>
          <w:rFonts w:ascii="Times New Roman" w:hAnsi="Times New Roman" w:cs="Times New Roman"/>
        </w:rPr>
      </w:pPr>
      <w:r>
        <w:rPr>
          <w:rFonts w:ascii="Times New Roman" w:hAnsi="Times New Roman" w:cs="Times New Roman"/>
        </w:rPr>
        <w:tab/>
      </w:r>
      <w:r w:rsidR="00222688">
        <w:rPr>
          <w:rFonts w:ascii="Times New Roman" w:hAnsi="Times New Roman" w:cs="Times New Roman"/>
        </w:rPr>
        <w:t>Faculty Senate, 2016-17</w:t>
      </w:r>
    </w:p>
    <w:p w14:paraId="16F189C0" w14:textId="77777777" w:rsidR="00F25090" w:rsidRDefault="00F25090"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PhD Exam Committee, Rachel </w:t>
      </w:r>
      <w:proofErr w:type="spellStart"/>
      <w:r>
        <w:rPr>
          <w:rFonts w:ascii="Times New Roman" w:hAnsi="Times New Roman" w:cs="Times New Roman"/>
        </w:rPr>
        <w:t>Patt</w:t>
      </w:r>
      <w:proofErr w:type="spellEnd"/>
      <w:r>
        <w:rPr>
          <w:rFonts w:ascii="Times New Roman" w:hAnsi="Times New Roman" w:cs="Times New Roman"/>
        </w:rPr>
        <w:t>, Spring 2017</w:t>
      </w:r>
    </w:p>
    <w:p w14:paraId="4B3E40A0" w14:textId="77777777" w:rsidR="00222688" w:rsidRDefault="00222688" w:rsidP="00910620">
      <w:pPr>
        <w:widowControl w:val="0"/>
        <w:autoSpaceDE w:val="0"/>
        <w:autoSpaceDN w:val="0"/>
        <w:adjustRightInd w:val="0"/>
        <w:rPr>
          <w:rFonts w:ascii="Times New Roman" w:hAnsi="Times New Roman" w:cs="Times New Roman"/>
        </w:rPr>
      </w:pPr>
      <w:r>
        <w:rPr>
          <w:rFonts w:ascii="Times New Roman" w:hAnsi="Times New Roman" w:cs="Times New Roman"/>
        </w:rPr>
        <w:tab/>
        <w:t>Qualifying Paper, advisor, Cody Houseman, Fall 2016</w:t>
      </w:r>
    </w:p>
    <w:p w14:paraId="2E42049B" w14:textId="77777777" w:rsidR="00F25090" w:rsidRDefault="00F25090" w:rsidP="00910620">
      <w:pPr>
        <w:widowControl w:val="0"/>
        <w:autoSpaceDE w:val="0"/>
        <w:autoSpaceDN w:val="0"/>
        <w:adjustRightInd w:val="0"/>
        <w:rPr>
          <w:rFonts w:ascii="Times New Roman" w:hAnsi="Times New Roman" w:cs="Times New Roman"/>
        </w:rPr>
      </w:pPr>
      <w:r>
        <w:rPr>
          <w:rFonts w:ascii="Times New Roman" w:hAnsi="Times New Roman" w:cs="Times New Roman"/>
        </w:rPr>
        <w:tab/>
        <w:t>PhD Exam Committee, Julianne Cheng</w:t>
      </w:r>
      <w:r w:rsidR="00DB2B36">
        <w:rPr>
          <w:rFonts w:ascii="Times New Roman" w:hAnsi="Times New Roman" w:cs="Times New Roman"/>
        </w:rPr>
        <w:t>, Fall 2016</w:t>
      </w:r>
    </w:p>
    <w:p w14:paraId="35B776EA" w14:textId="77777777" w:rsidR="00F25090" w:rsidRDefault="00F25090" w:rsidP="00F25090">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PhD Exam Committee, Amy </w:t>
      </w:r>
      <w:proofErr w:type="spellStart"/>
      <w:proofErr w:type="gramStart"/>
      <w:r>
        <w:rPr>
          <w:rFonts w:ascii="Times New Roman" w:hAnsi="Times New Roman" w:cs="Times New Roman"/>
        </w:rPr>
        <w:t>Buttner</w:t>
      </w:r>
      <w:proofErr w:type="spellEnd"/>
      <w:r>
        <w:rPr>
          <w:rFonts w:ascii="Times New Roman" w:hAnsi="Times New Roman" w:cs="Times New Roman"/>
        </w:rPr>
        <w:t xml:space="preserve">, </w:t>
      </w:r>
      <w:r w:rsidR="00DB2B36">
        <w:rPr>
          <w:rFonts w:ascii="Times New Roman" w:hAnsi="Times New Roman" w:cs="Times New Roman"/>
        </w:rPr>
        <w:t xml:space="preserve"> Fall</w:t>
      </w:r>
      <w:proofErr w:type="gramEnd"/>
      <w:r w:rsidR="00DB2B36">
        <w:rPr>
          <w:rFonts w:ascii="Times New Roman" w:hAnsi="Times New Roman" w:cs="Times New Roman"/>
        </w:rPr>
        <w:t xml:space="preserve"> 2016</w:t>
      </w:r>
    </w:p>
    <w:p w14:paraId="5A59C938" w14:textId="77777777" w:rsidR="00F25090" w:rsidRDefault="00F25090" w:rsidP="00910620">
      <w:pPr>
        <w:widowControl w:val="0"/>
        <w:autoSpaceDE w:val="0"/>
        <w:autoSpaceDN w:val="0"/>
        <w:adjustRightInd w:val="0"/>
        <w:rPr>
          <w:rFonts w:ascii="Times New Roman" w:hAnsi="Times New Roman" w:cs="Times New Roman"/>
        </w:rPr>
      </w:pPr>
      <w:r>
        <w:rPr>
          <w:rFonts w:ascii="Times New Roman" w:hAnsi="Times New Roman" w:cs="Times New Roman"/>
        </w:rPr>
        <w:tab/>
        <w:t>Dissertation Defense Committee, Jennifer Butterworth, Spring 2016</w:t>
      </w:r>
    </w:p>
    <w:p w14:paraId="41895DDC" w14:textId="1246B90D" w:rsidR="00F25090" w:rsidRPr="00910620" w:rsidRDefault="00F25090" w:rsidP="00910620">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Honors Thesis </w:t>
      </w:r>
      <w:r w:rsidR="00EF0F97">
        <w:rPr>
          <w:rFonts w:ascii="Times New Roman" w:hAnsi="Times New Roman" w:cs="Times New Roman"/>
        </w:rPr>
        <w:t>Advisor</w:t>
      </w:r>
      <w:r>
        <w:rPr>
          <w:rFonts w:ascii="Times New Roman" w:hAnsi="Times New Roman" w:cs="Times New Roman"/>
        </w:rPr>
        <w:t>, Madeline Metz, Fall 2015</w:t>
      </w:r>
    </w:p>
    <w:p w14:paraId="4DE285B5" w14:textId="77777777" w:rsidR="00F2509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00F25090">
        <w:rPr>
          <w:rFonts w:ascii="Times New Roman" w:hAnsi="Times New Roman" w:cs="Times New Roman"/>
        </w:rPr>
        <w:t>PhD Exam Committee, Ashley Eckhardt, Fall 2015</w:t>
      </w:r>
    </w:p>
    <w:p w14:paraId="063040DB" w14:textId="77777777" w:rsidR="00223527" w:rsidRDefault="00F25090" w:rsidP="00F25090">
      <w:pPr>
        <w:widowControl w:val="0"/>
        <w:autoSpaceDE w:val="0"/>
        <w:autoSpaceDN w:val="0"/>
        <w:adjustRightInd w:val="0"/>
        <w:ind w:firstLine="720"/>
        <w:rPr>
          <w:rFonts w:ascii="Times New Roman" w:hAnsi="Times New Roman" w:cs="Times New Roman"/>
        </w:rPr>
      </w:pPr>
      <w:r>
        <w:rPr>
          <w:rFonts w:ascii="Times New Roman" w:hAnsi="Times New Roman" w:cs="Times New Roman"/>
        </w:rPr>
        <w:t>Dissertation Defense Committee, Elizabeth Lytle, advisor, Fall 2015</w:t>
      </w:r>
    </w:p>
    <w:p w14:paraId="0434CBB5" w14:textId="77777777" w:rsidR="00F25090" w:rsidRDefault="00F25090" w:rsidP="00F25090">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PhD Exam Committee, Cecily Bowles, Spring 2015</w:t>
      </w:r>
      <w:r>
        <w:rPr>
          <w:rFonts w:ascii="Times New Roman" w:hAnsi="Times New Roman" w:cs="Times New Roman"/>
        </w:rPr>
        <w:tab/>
        <w:t xml:space="preserve"> </w:t>
      </w:r>
    </w:p>
    <w:p w14:paraId="7877906E" w14:textId="77777777" w:rsidR="00F25090" w:rsidRDefault="00F25090" w:rsidP="00F25090">
      <w:pPr>
        <w:widowControl w:val="0"/>
        <w:autoSpaceDE w:val="0"/>
        <w:autoSpaceDN w:val="0"/>
        <w:adjustRightInd w:val="0"/>
        <w:ind w:firstLine="720"/>
        <w:rPr>
          <w:rFonts w:ascii="Times New Roman" w:hAnsi="Times New Roman" w:cs="Times New Roman"/>
        </w:rPr>
      </w:pPr>
      <w:r>
        <w:rPr>
          <w:rFonts w:ascii="Times New Roman" w:hAnsi="Times New Roman" w:cs="Times New Roman"/>
        </w:rPr>
        <w:lastRenderedPageBreak/>
        <w:t xml:space="preserve">Dissertation Defense </w:t>
      </w:r>
      <w:proofErr w:type="gramStart"/>
      <w:r>
        <w:rPr>
          <w:rFonts w:ascii="Times New Roman" w:hAnsi="Times New Roman" w:cs="Times New Roman"/>
        </w:rPr>
        <w:t>Committee,  Rachel</w:t>
      </w:r>
      <w:proofErr w:type="gramEnd"/>
      <w:r>
        <w:rPr>
          <w:rFonts w:ascii="Times New Roman" w:hAnsi="Times New Roman" w:cs="Times New Roman"/>
        </w:rPr>
        <w:t xml:space="preserve"> </w:t>
      </w:r>
      <w:proofErr w:type="spellStart"/>
      <w:r>
        <w:rPr>
          <w:rFonts w:ascii="Times New Roman" w:hAnsi="Times New Roman" w:cs="Times New Roman"/>
        </w:rPr>
        <w:t>Kreiter</w:t>
      </w:r>
      <w:proofErr w:type="spellEnd"/>
      <w:r>
        <w:rPr>
          <w:rFonts w:ascii="Times New Roman" w:hAnsi="Times New Roman" w:cs="Times New Roman"/>
        </w:rPr>
        <w:t xml:space="preserve">, </w:t>
      </w:r>
    </w:p>
    <w:p w14:paraId="1DECB636" w14:textId="77777777" w:rsidR="00910620" w:rsidRPr="00910620" w:rsidRDefault="00910620" w:rsidP="00F25090">
      <w:pPr>
        <w:widowControl w:val="0"/>
        <w:autoSpaceDE w:val="0"/>
        <w:autoSpaceDN w:val="0"/>
        <w:adjustRightInd w:val="0"/>
        <w:ind w:firstLine="720"/>
        <w:rPr>
          <w:rFonts w:ascii="Times New Roman" w:hAnsi="Times New Roman" w:cs="Times New Roman"/>
        </w:rPr>
      </w:pPr>
      <w:r w:rsidRPr="00910620">
        <w:rPr>
          <w:rFonts w:ascii="Times New Roman" w:hAnsi="Times New Roman" w:cs="Times New Roman"/>
        </w:rPr>
        <w:t xml:space="preserve">  PhD Exam Committee, </w:t>
      </w:r>
      <w:proofErr w:type="gramStart"/>
      <w:r w:rsidRPr="00910620">
        <w:rPr>
          <w:rFonts w:ascii="Times New Roman" w:hAnsi="Times New Roman" w:cs="Times New Roman"/>
        </w:rPr>
        <w:t>An</w:t>
      </w:r>
      <w:proofErr w:type="gramEnd"/>
      <w:r w:rsidRPr="00910620">
        <w:rPr>
          <w:rFonts w:ascii="Times New Roman" w:hAnsi="Times New Roman" w:cs="Times New Roman"/>
        </w:rPr>
        <w:t xml:space="preserve"> Jiang, Fall 2014</w:t>
      </w:r>
    </w:p>
    <w:p w14:paraId="1D16FEF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Jane </w:t>
      </w:r>
      <w:proofErr w:type="spellStart"/>
      <w:r w:rsidRPr="00910620">
        <w:rPr>
          <w:rFonts w:ascii="Times New Roman" w:hAnsi="Times New Roman" w:cs="Times New Roman"/>
        </w:rPr>
        <w:t>Arney</w:t>
      </w:r>
      <w:proofErr w:type="spellEnd"/>
      <w:r w:rsidRPr="00910620">
        <w:rPr>
          <w:rFonts w:ascii="Times New Roman" w:hAnsi="Times New Roman" w:cs="Times New Roman"/>
        </w:rPr>
        <w:t>, Fall 2014</w:t>
      </w:r>
    </w:p>
    <w:p w14:paraId="164069A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Defense Committee, Flora Anthony, spring 2014</w:t>
      </w:r>
    </w:p>
    <w:p w14:paraId="402110C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Defense Committee, Elizabeth Cummins, 2013</w:t>
      </w:r>
    </w:p>
    <w:p w14:paraId="4F8E044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Defense Committee, Clare Fitzgerald 2013</w:t>
      </w:r>
    </w:p>
    <w:p w14:paraId="1646EB0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Defense Committee, advisor, Susan Blevins 2013</w:t>
      </w:r>
    </w:p>
    <w:p w14:paraId="39B3B0E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Katherine </w:t>
      </w:r>
      <w:proofErr w:type="spellStart"/>
      <w:r w:rsidRPr="00910620">
        <w:rPr>
          <w:rFonts w:ascii="Times New Roman" w:hAnsi="Times New Roman" w:cs="Times New Roman"/>
        </w:rPr>
        <w:t>Cupello</w:t>
      </w:r>
      <w:proofErr w:type="spellEnd"/>
      <w:r w:rsidRPr="00910620">
        <w:rPr>
          <w:rFonts w:ascii="Times New Roman" w:hAnsi="Times New Roman" w:cs="Times New Roman"/>
        </w:rPr>
        <w:t xml:space="preserve"> 2013</w:t>
      </w:r>
    </w:p>
    <w:p w14:paraId="3D9678B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Prospectus Committee, Joanna Mundy 2013</w:t>
      </w:r>
    </w:p>
    <w:p w14:paraId="50A0F1E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Prospectus Committee, Kira Jones, 2013</w:t>
      </w:r>
    </w:p>
    <w:p w14:paraId="496DB97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Joanna Mundy, 2012</w:t>
      </w:r>
    </w:p>
    <w:p w14:paraId="1171A03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Defense Committee, Catherine Fernandez 2012</w:t>
      </w:r>
    </w:p>
    <w:p w14:paraId="4F1C337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Daniel Ledford 2012-13</w:t>
      </w:r>
    </w:p>
    <w:p w14:paraId="07EF8C7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Arts and Sciences Fellowship Committee, Laney Graduate School, 2011-</w:t>
      </w:r>
      <w:r w:rsidR="00F25090">
        <w:rPr>
          <w:rFonts w:ascii="Times New Roman" w:hAnsi="Times New Roman" w:cs="Times New Roman"/>
        </w:rPr>
        <w:t>13</w:t>
      </w:r>
    </w:p>
    <w:p w14:paraId="0BEC6D1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Faculty Advisor, </w:t>
      </w:r>
      <w:proofErr w:type="spellStart"/>
      <w:r w:rsidRPr="00910620">
        <w:rPr>
          <w:rFonts w:ascii="Times New Roman" w:hAnsi="Times New Roman" w:cs="Times New Roman"/>
        </w:rPr>
        <w:t>Pawsitive</w:t>
      </w:r>
      <w:proofErr w:type="spellEnd"/>
      <w:r w:rsidRPr="00910620">
        <w:rPr>
          <w:rFonts w:ascii="Times New Roman" w:hAnsi="Times New Roman" w:cs="Times New Roman"/>
        </w:rPr>
        <w:t xml:space="preserve"> Outreach 2006–</w:t>
      </w:r>
    </w:p>
    <w:p w14:paraId="082236F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Rachel </w:t>
      </w:r>
      <w:proofErr w:type="spellStart"/>
      <w:r w:rsidRPr="00910620">
        <w:rPr>
          <w:rFonts w:ascii="Times New Roman" w:hAnsi="Times New Roman" w:cs="Times New Roman"/>
        </w:rPr>
        <w:t>Kreiter</w:t>
      </w:r>
      <w:proofErr w:type="spellEnd"/>
      <w:r w:rsidRPr="00910620">
        <w:rPr>
          <w:rFonts w:ascii="Times New Roman" w:hAnsi="Times New Roman" w:cs="Times New Roman"/>
        </w:rPr>
        <w:t>, 2011</w:t>
      </w:r>
    </w:p>
    <w:p w14:paraId="23A293B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Qualifying Paper Committee, Rachel </w:t>
      </w:r>
      <w:proofErr w:type="spellStart"/>
      <w:r w:rsidRPr="00910620">
        <w:rPr>
          <w:rFonts w:ascii="Times New Roman" w:hAnsi="Times New Roman" w:cs="Times New Roman"/>
        </w:rPr>
        <w:t>Kreiter</w:t>
      </w:r>
      <w:proofErr w:type="spellEnd"/>
      <w:r w:rsidRPr="00910620">
        <w:rPr>
          <w:rFonts w:ascii="Times New Roman" w:hAnsi="Times New Roman" w:cs="Times New Roman"/>
        </w:rPr>
        <w:t>, 2011</w:t>
      </w:r>
    </w:p>
    <w:p w14:paraId="2F0AB1D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Prospectus Committee, Annie Shanley, 2010</w:t>
      </w:r>
    </w:p>
    <w:p w14:paraId="485592C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Prospectus Committee, Flora Anthony, 2010</w:t>
      </w:r>
    </w:p>
    <w:p w14:paraId="15ED621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Alexandre Miller, 2010</w:t>
      </w:r>
    </w:p>
    <w:p w14:paraId="4ED8FF3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minor field advisor, Annie Shanley, 2010</w:t>
      </w:r>
      <w:r w:rsidRPr="00910620">
        <w:rPr>
          <w:rFonts w:ascii="Times New Roman" w:hAnsi="Times New Roman" w:cs="Times New Roman"/>
        </w:rPr>
        <w:tab/>
      </w:r>
    </w:p>
    <w:p w14:paraId="75C3F2A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Prospectus Committee, Jennifer Siegler, 2010 </w:t>
      </w:r>
    </w:p>
    <w:p w14:paraId="79405B9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Andrew Magee, 2009-10</w:t>
      </w:r>
    </w:p>
    <w:p w14:paraId="35076E6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Jessica Compton 2009-10</w:t>
      </w:r>
    </w:p>
    <w:p w14:paraId="792238B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Devon Stewart, 2009</w:t>
      </w:r>
    </w:p>
    <w:p w14:paraId="30E65DC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Dissertation Committee, Amy </w:t>
      </w:r>
      <w:proofErr w:type="spellStart"/>
      <w:r w:rsidRPr="00910620">
        <w:rPr>
          <w:rFonts w:ascii="Times New Roman" w:hAnsi="Times New Roman" w:cs="Times New Roman"/>
        </w:rPr>
        <w:t>Sowder</w:t>
      </w:r>
      <w:proofErr w:type="spellEnd"/>
      <w:r w:rsidRPr="00910620">
        <w:rPr>
          <w:rFonts w:ascii="Times New Roman" w:hAnsi="Times New Roman" w:cs="Times New Roman"/>
        </w:rPr>
        <w:t xml:space="preserve"> 2009 </w:t>
      </w:r>
    </w:p>
    <w:p w14:paraId="10A990F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Jacquelyn McCollum, 2009</w:t>
      </w:r>
    </w:p>
    <w:p w14:paraId="542B012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Search </w:t>
      </w:r>
      <w:proofErr w:type="spellStart"/>
      <w:r w:rsidRPr="00910620">
        <w:rPr>
          <w:rFonts w:ascii="Times New Roman" w:hAnsi="Times New Roman" w:cs="Times New Roman"/>
        </w:rPr>
        <w:t>Committe</w:t>
      </w:r>
      <w:proofErr w:type="spellEnd"/>
      <w:r w:rsidRPr="00910620">
        <w:rPr>
          <w:rFonts w:ascii="Times New Roman" w:hAnsi="Times New Roman" w:cs="Times New Roman"/>
        </w:rPr>
        <w:t xml:space="preserve">, Holland Chair in Roman History, 2008-2009 </w:t>
      </w:r>
    </w:p>
    <w:p w14:paraId="10D7786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minor field advisor, Clare </w:t>
      </w:r>
      <w:proofErr w:type="gramStart"/>
      <w:r w:rsidRPr="00910620">
        <w:rPr>
          <w:rFonts w:ascii="Times New Roman" w:hAnsi="Times New Roman" w:cs="Times New Roman"/>
        </w:rPr>
        <w:t xml:space="preserve">Fitzgerald,   </w:t>
      </w:r>
      <w:proofErr w:type="gramEnd"/>
      <w:r w:rsidRPr="00910620">
        <w:rPr>
          <w:rFonts w:ascii="Times New Roman" w:hAnsi="Times New Roman" w:cs="Times New Roman"/>
        </w:rPr>
        <w:t>2008</w:t>
      </w:r>
    </w:p>
    <w:p w14:paraId="3532D558"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Catherine Fernandez, 2008</w:t>
      </w:r>
    </w:p>
    <w:p w14:paraId="7A2F673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Co-Advisor, Lauren Paynter, 2008-9</w:t>
      </w:r>
    </w:p>
    <w:p w14:paraId="07975F1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Ph.D. Exam Committee, major field advisor, Beth Gardiner Lytle, 2008</w:t>
      </w:r>
    </w:p>
    <w:p w14:paraId="552761C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Susan Blevins, 2008</w:t>
      </w:r>
    </w:p>
    <w:p w14:paraId="62DFBFA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minor field advisor, Liz Cummins, 2008</w:t>
      </w:r>
    </w:p>
    <w:p w14:paraId="3CC83CC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Janelle Peters, Graduate Division of Religion 2008</w:t>
      </w:r>
    </w:p>
    <w:p w14:paraId="68CFEF8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major field advisor, Rachel </w:t>
      </w:r>
      <w:proofErr w:type="spellStart"/>
      <w:r w:rsidRPr="00910620">
        <w:rPr>
          <w:rFonts w:ascii="Times New Roman" w:hAnsi="Times New Roman" w:cs="Times New Roman"/>
        </w:rPr>
        <w:t>Foulk</w:t>
      </w:r>
      <w:proofErr w:type="spellEnd"/>
      <w:r w:rsidRPr="00910620">
        <w:rPr>
          <w:rFonts w:ascii="Times New Roman" w:hAnsi="Times New Roman" w:cs="Times New Roman"/>
        </w:rPr>
        <w:t xml:space="preserve">, 2007 </w:t>
      </w:r>
    </w:p>
    <w:p w14:paraId="0C254DC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Co-Advisor, Rachel Harrison 2006-7</w:t>
      </w:r>
      <w:r w:rsidRPr="00910620">
        <w:rPr>
          <w:rFonts w:ascii="Times New Roman" w:hAnsi="Times New Roman" w:cs="Times New Roman"/>
        </w:rPr>
        <w:tab/>
      </w:r>
    </w:p>
    <w:p w14:paraId="0E25EAE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Director of Graduate Studies, Art History, 2006-9</w:t>
      </w:r>
    </w:p>
    <w:p w14:paraId="5FB1029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Dissertation Committee, Jason </w:t>
      </w:r>
      <w:proofErr w:type="spellStart"/>
      <w:r w:rsidRPr="00910620">
        <w:rPr>
          <w:rFonts w:ascii="Times New Roman" w:hAnsi="Times New Roman" w:cs="Times New Roman"/>
        </w:rPr>
        <w:t>Cjieka</w:t>
      </w:r>
      <w:proofErr w:type="spellEnd"/>
      <w:r w:rsidRPr="00910620">
        <w:rPr>
          <w:rFonts w:ascii="Times New Roman" w:hAnsi="Times New Roman" w:cs="Times New Roman"/>
        </w:rPr>
        <w:t>, Art History 2005-</w:t>
      </w:r>
    </w:p>
    <w:p w14:paraId="24BE66C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w:t>
      </w:r>
      <w:proofErr w:type="spellStart"/>
      <w:r w:rsidRPr="00910620">
        <w:rPr>
          <w:rFonts w:ascii="Times New Roman" w:hAnsi="Times New Roman" w:cs="Times New Roman"/>
        </w:rPr>
        <w:t>Dissertaion</w:t>
      </w:r>
      <w:proofErr w:type="spellEnd"/>
      <w:r w:rsidRPr="00910620">
        <w:rPr>
          <w:rFonts w:ascii="Times New Roman" w:hAnsi="Times New Roman" w:cs="Times New Roman"/>
        </w:rPr>
        <w:t xml:space="preserve"> Committee, Anthony </w:t>
      </w:r>
      <w:proofErr w:type="spellStart"/>
      <w:r w:rsidRPr="00910620">
        <w:rPr>
          <w:rFonts w:ascii="Times New Roman" w:hAnsi="Times New Roman" w:cs="Times New Roman"/>
        </w:rPr>
        <w:t>Mangieri</w:t>
      </w:r>
      <w:proofErr w:type="spellEnd"/>
      <w:r w:rsidRPr="00910620">
        <w:rPr>
          <w:rFonts w:ascii="Times New Roman" w:hAnsi="Times New Roman" w:cs="Times New Roman"/>
        </w:rPr>
        <w:t>, Art History, 2005-8</w:t>
      </w:r>
    </w:p>
    <w:p w14:paraId="3779B20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Advisor, Val </w:t>
      </w:r>
      <w:proofErr w:type="spellStart"/>
      <w:r w:rsidRPr="00910620">
        <w:rPr>
          <w:rFonts w:ascii="Times New Roman" w:hAnsi="Times New Roman" w:cs="Times New Roman"/>
        </w:rPr>
        <w:t>Prochaka</w:t>
      </w:r>
      <w:proofErr w:type="spellEnd"/>
      <w:r w:rsidRPr="00910620">
        <w:rPr>
          <w:rFonts w:ascii="Times New Roman" w:hAnsi="Times New Roman" w:cs="Times New Roman"/>
        </w:rPr>
        <w:t>, Classical Studies, 2005-6</w:t>
      </w:r>
    </w:p>
    <w:p w14:paraId="52B009F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Advisor, Susan </w:t>
      </w:r>
      <w:proofErr w:type="spellStart"/>
      <w:r w:rsidRPr="00910620">
        <w:rPr>
          <w:rFonts w:ascii="Times New Roman" w:hAnsi="Times New Roman" w:cs="Times New Roman"/>
        </w:rPr>
        <w:t>Weisbrod</w:t>
      </w:r>
      <w:proofErr w:type="spellEnd"/>
      <w:r w:rsidRPr="00910620">
        <w:rPr>
          <w:rFonts w:ascii="Times New Roman" w:hAnsi="Times New Roman" w:cs="Times New Roman"/>
        </w:rPr>
        <w:t>, Art History, 2005-6</w:t>
      </w:r>
    </w:p>
    <w:p w14:paraId="467C1F6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Educational Policy Committee, 2005-8</w:t>
      </w:r>
    </w:p>
    <w:p w14:paraId="22CC985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Humanities Committee, SIRE Grants 2003-2004</w:t>
      </w:r>
      <w:r w:rsidRPr="00910620">
        <w:rPr>
          <w:rFonts w:ascii="Times New Roman" w:hAnsi="Times New Roman" w:cs="Times New Roman"/>
        </w:rPr>
        <w:tab/>
      </w:r>
    </w:p>
    <w:p w14:paraId="1DFE169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Coordinator, Art History Department 2003-2004, 2012-13</w:t>
      </w:r>
    </w:p>
    <w:p w14:paraId="37B6049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Library Representative, Art History Department 2003</w:t>
      </w:r>
      <w:r w:rsidR="00222688">
        <w:rPr>
          <w:rFonts w:ascii="Times New Roman" w:hAnsi="Times New Roman" w:cs="Times New Roman"/>
        </w:rPr>
        <w:t>, 2015-16</w:t>
      </w:r>
      <w:r w:rsidRPr="00910620">
        <w:rPr>
          <w:rFonts w:ascii="Times New Roman" w:hAnsi="Times New Roman" w:cs="Times New Roman"/>
        </w:rPr>
        <w:t xml:space="preserve"> </w:t>
      </w:r>
    </w:p>
    <w:p w14:paraId="5CDAC4E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lastRenderedPageBreak/>
        <w:tab/>
        <w:t xml:space="preserve">   Honors Thesis Committee, Scott Walker, Art History, 2003-3004</w:t>
      </w:r>
    </w:p>
    <w:p w14:paraId="4FBFFC8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Lisa Boutin, Art History, 2003-2004 </w:t>
      </w:r>
    </w:p>
    <w:p w14:paraId="134691A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Ellie Ruth, Political Science, 2002-2003</w:t>
      </w:r>
    </w:p>
    <w:p w14:paraId="154E23F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Jody Campbell, History Department, 2002-2003</w:t>
      </w:r>
    </w:p>
    <w:p w14:paraId="71C55C1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Defense Committee, Karen </w:t>
      </w:r>
      <w:proofErr w:type="spellStart"/>
      <w:r w:rsidRPr="00910620">
        <w:rPr>
          <w:rFonts w:ascii="Times New Roman" w:hAnsi="Times New Roman" w:cs="Times New Roman"/>
        </w:rPr>
        <w:t>O’Day</w:t>
      </w:r>
      <w:proofErr w:type="spellEnd"/>
      <w:r w:rsidRPr="00910620">
        <w:rPr>
          <w:rFonts w:ascii="Times New Roman" w:hAnsi="Times New Roman" w:cs="Times New Roman"/>
        </w:rPr>
        <w:t>, December 2002</w:t>
      </w:r>
    </w:p>
    <w:p w14:paraId="3B6BD20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Organizer, “Re-imagining Nero,” Symposium, Michael C. Carlos Museum, November</w:t>
      </w:r>
    </w:p>
    <w:p w14:paraId="32642171" w14:textId="77777777" w:rsidR="00910620" w:rsidRPr="00910620" w:rsidRDefault="00910620" w:rsidP="00910620">
      <w:pPr>
        <w:widowControl w:val="0"/>
        <w:tabs>
          <w:tab w:val="left" w:pos="720"/>
          <w:tab w:val="left" w:pos="1440"/>
        </w:tabs>
        <w:autoSpaceDE w:val="0"/>
        <w:autoSpaceDN w:val="0"/>
        <w:adjustRightInd w:val="0"/>
        <w:ind w:left="1440" w:hanging="1440"/>
        <w:rPr>
          <w:rFonts w:ascii="Times New Roman" w:hAnsi="Times New Roman" w:cs="Times New Roman"/>
        </w:rPr>
      </w:pPr>
      <w:r w:rsidRPr="00910620">
        <w:rPr>
          <w:rFonts w:ascii="Times New Roman" w:hAnsi="Times New Roman" w:cs="Times New Roman"/>
        </w:rPr>
        <w:tab/>
        <w:t xml:space="preserve">     </w:t>
      </w:r>
      <w:r w:rsidRPr="00910620">
        <w:rPr>
          <w:rFonts w:ascii="Times New Roman" w:hAnsi="Times New Roman" w:cs="Times New Roman"/>
        </w:rPr>
        <w:tab/>
        <w:t>2002</w:t>
      </w:r>
    </w:p>
    <w:p w14:paraId="4663C4E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Defense Committee, chair, Katrina Dickson, April 2002</w:t>
      </w:r>
    </w:p>
    <w:p w14:paraId="7C862F2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Curriculum Committee, 2000-2002</w:t>
      </w:r>
    </w:p>
    <w:p w14:paraId="42CCE050"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Search Committee, Curator of Greek and Roman Art, Michael C. Carlos Museum, 2000-1</w:t>
      </w:r>
    </w:p>
    <w:p w14:paraId="48C6266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Erin Black, Spring 2001</w:t>
      </w:r>
    </w:p>
    <w:p w14:paraId="74BCAA0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Jennifer Palinkas, Spring 2001</w:t>
      </w:r>
      <w:r w:rsidRPr="00910620">
        <w:rPr>
          <w:rFonts w:ascii="Times New Roman" w:hAnsi="Times New Roman" w:cs="Times New Roman"/>
        </w:rPr>
        <w:tab/>
      </w:r>
    </w:p>
    <w:p w14:paraId="04D4334E" w14:textId="77777777" w:rsidR="00910620" w:rsidRPr="00910620" w:rsidRDefault="00910620" w:rsidP="00910620">
      <w:pPr>
        <w:widowControl w:val="0"/>
        <w:autoSpaceDE w:val="0"/>
        <w:autoSpaceDN w:val="0"/>
        <w:adjustRightInd w:val="0"/>
        <w:ind w:left="1440" w:hanging="720"/>
        <w:rPr>
          <w:rFonts w:ascii="Times New Roman" w:hAnsi="Times New Roman" w:cs="Times New Roman"/>
          <w:b/>
          <w:bCs/>
        </w:rPr>
      </w:pPr>
      <w:r w:rsidRPr="00910620">
        <w:rPr>
          <w:rFonts w:ascii="Times New Roman" w:hAnsi="Times New Roman" w:cs="Times New Roman"/>
        </w:rPr>
        <w:t xml:space="preserve">   Curator, “</w:t>
      </w:r>
      <w:r w:rsidRPr="00910620">
        <w:rPr>
          <w:rFonts w:ascii="Times New Roman" w:hAnsi="Times New Roman" w:cs="Times New Roman"/>
          <w:i/>
          <w:iCs/>
        </w:rPr>
        <w:t>From Caligula to Constantine: Tyranny and Transformation in Roman Portraiture</w:t>
      </w:r>
      <w:proofErr w:type="gramStart"/>
      <w:r w:rsidRPr="00910620">
        <w:rPr>
          <w:rFonts w:ascii="Times New Roman" w:hAnsi="Times New Roman" w:cs="Times New Roman"/>
          <w:i/>
          <w:iCs/>
        </w:rPr>
        <w:t xml:space="preserve">,”   </w:t>
      </w:r>
      <w:proofErr w:type="gramEnd"/>
      <w:r w:rsidRPr="00910620">
        <w:rPr>
          <w:rFonts w:ascii="Times New Roman" w:hAnsi="Times New Roman" w:cs="Times New Roman"/>
        </w:rPr>
        <w:t>Michael C. Carlos Museum, September 2000-January 2001; Yale University Art Gallery January-March 2001.</w:t>
      </w:r>
    </w:p>
    <w:p w14:paraId="5BC0D99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John Stephenson, Fall 2000</w:t>
      </w:r>
    </w:p>
    <w:p w14:paraId="1067DCF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Academic Advisor, Emory Students at John Cabot, Fall 1999</w:t>
      </w:r>
    </w:p>
    <w:p w14:paraId="7B95575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Search Committee, Greek Material Culture Position, Classics Department, 1998-99</w:t>
      </w:r>
    </w:p>
    <w:p w14:paraId="2B44430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Study Abroad Coordinator, Art History Department, 2010-11, 1998-2004</w:t>
      </w:r>
      <w:r w:rsidR="00222688">
        <w:rPr>
          <w:rFonts w:ascii="Times New Roman" w:hAnsi="Times New Roman" w:cs="Times New Roman"/>
        </w:rPr>
        <w:t>, 2011-</w:t>
      </w:r>
    </w:p>
    <w:p w14:paraId="74CC33C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Graduate Committee, Art History Department, 2002, 1999, 1998</w:t>
      </w:r>
    </w:p>
    <w:p w14:paraId="58EBBAD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Steering Committee, Program in Classical Studies, 1997-</w:t>
      </w:r>
    </w:p>
    <w:p w14:paraId="666B26F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b/>
          <w:bCs/>
        </w:rPr>
        <w:tab/>
      </w:r>
      <w:r w:rsidRPr="00910620">
        <w:rPr>
          <w:rFonts w:ascii="Times New Roman" w:hAnsi="Times New Roman" w:cs="Times New Roman"/>
        </w:rPr>
        <w:t xml:space="preserve">  Curator, "Fragments of the Roman Past: North African Red Slip Ware from the </w:t>
      </w:r>
    </w:p>
    <w:p w14:paraId="37C2A44D"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Collection of William Knight </w:t>
      </w:r>
      <w:proofErr w:type="spellStart"/>
      <w:r w:rsidRPr="00910620">
        <w:rPr>
          <w:rFonts w:ascii="Times New Roman" w:hAnsi="Times New Roman" w:cs="Times New Roman"/>
        </w:rPr>
        <w:t>Zewadski</w:t>
      </w:r>
      <w:proofErr w:type="spellEnd"/>
      <w:r w:rsidRPr="00910620">
        <w:rPr>
          <w:rFonts w:ascii="Times New Roman" w:hAnsi="Times New Roman" w:cs="Times New Roman"/>
        </w:rPr>
        <w:t xml:space="preserve">," Michael C. Carlos </w:t>
      </w:r>
      <w:proofErr w:type="gramStart"/>
      <w:r w:rsidRPr="00910620">
        <w:rPr>
          <w:rFonts w:ascii="Times New Roman" w:hAnsi="Times New Roman" w:cs="Times New Roman"/>
        </w:rPr>
        <w:t>Museum,  February</w:t>
      </w:r>
      <w:proofErr w:type="gramEnd"/>
      <w:r w:rsidRPr="00910620">
        <w:rPr>
          <w:rFonts w:ascii="Times New Roman" w:hAnsi="Times New Roman" w:cs="Times New Roman"/>
        </w:rPr>
        <w:t xml:space="preserve">- May   1994 </w:t>
      </w:r>
    </w:p>
    <w:p w14:paraId="4125FE4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Curriculum Reform Committee, Classics Department, 1993-1994</w:t>
      </w:r>
    </w:p>
    <w:p w14:paraId="6997ED1C" w14:textId="77777777" w:rsidR="00910620" w:rsidRPr="00910620" w:rsidRDefault="00910620" w:rsidP="00910620">
      <w:pPr>
        <w:widowControl w:val="0"/>
        <w:autoSpaceDE w:val="0"/>
        <w:autoSpaceDN w:val="0"/>
        <w:adjustRightInd w:val="0"/>
        <w:ind w:left="1440" w:hanging="720"/>
        <w:rPr>
          <w:rFonts w:ascii="Times New Roman" w:hAnsi="Times New Roman" w:cs="Times New Roman"/>
        </w:rPr>
      </w:pPr>
      <w:r w:rsidRPr="00910620">
        <w:rPr>
          <w:rFonts w:ascii="Times New Roman" w:hAnsi="Times New Roman" w:cs="Times New Roman"/>
        </w:rPr>
        <w:t xml:space="preserve">  Dissertation Advisor, Katrina Dickson, “Agrippina Minor: </w:t>
      </w:r>
      <w:r w:rsidRPr="00910620">
        <w:rPr>
          <w:rFonts w:ascii="Times New Roman" w:hAnsi="Times New Roman" w:cs="Times New Roman"/>
          <w:i/>
          <w:iCs/>
        </w:rPr>
        <w:t>Optima Mater</w:t>
      </w:r>
      <w:r w:rsidRPr="00910620">
        <w:rPr>
          <w:rFonts w:ascii="Times New Roman" w:hAnsi="Times New Roman" w:cs="Times New Roman"/>
        </w:rPr>
        <w:t xml:space="preserve"> or </w:t>
      </w:r>
      <w:r w:rsidRPr="00910620">
        <w:rPr>
          <w:rFonts w:ascii="Times New Roman" w:hAnsi="Times New Roman" w:cs="Times New Roman"/>
          <w:i/>
          <w:iCs/>
        </w:rPr>
        <w:t>Semper      Atrox</w:t>
      </w:r>
      <w:r w:rsidRPr="00910620">
        <w:rPr>
          <w:rFonts w:ascii="Times New Roman" w:hAnsi="Times New Roman" w:cs="Times New Roman"/>
        </w:rPr>
        <w:t xml:space="preserve">?” </w:t>
      </w:r>
    </w:p>
    <w:p w14:paraId="047041CA"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Advisor, Erin Black, </w:t>
      </w:r>
      <w:proofErr w:type="spellStart"/>
      <w:r w:rsidRPr="00910620">
        <w:rPr>
          <w:rFonts w:ascii="Times New Roman" w:hAnsi="Times New Roman" w:cs="Times New Roman"/>
        </w:rPr>
        <w:t>Tropaeum</w:t>
      </w:r>
      <w:proofErr w:type="spellEnd"/>
      <w:r w:rsidRPr="00910620">
        <w:rPr>
          <w:rFonts w:ascii="Times New Roman" w:hAnsi="Times New Roman" w:cs="Times New Roman"/>
        </w:rPr>
        <w:t xml:space="preserve"> Traiani at </w:t>
      </w:r>
      <w:proofErr w:type="spellStart"/>
      <w:r w:rsidRPr="00910620">
        <w:rPr>
          <w:rFonts w:ascii="Times New Roman" w:hAnsi="Times New Roman" w:cs="Times New Roman"/>
        </w:rPr>
        <w:t>Adamklisi</w:t>
      </w:r>
      <w:proofErr w:type="spellEnd"/>
    </w:p>
    <w:p w14:paraId="6198841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Advisor, John Stephenson, Roman Villas in Gaul, Spain and North Africa</w:t>
      </w:r>
    </w:p>
    <w:p w14:paraId="3310A93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Dissertation Committee, Karen </w:t>
      </w:r>
      <w:proofErr w:type="spellStart"/>
      <w:r w:rsidRPr="00910620">
        <w:rPr>
          <w:rFonts w:ascii="Times New Roman" w:hAnsi="Times New Roman" w:cs="Times New Roman"/>
        </w:rPr>
        <w:t>O’Day</w:t>
      </w:r>
      <w:proofErr w:type="spellEnd"/>
      <w:r w:rsidRPr="00910620">
        <w:rPr>
          <w:rFonts w:ascii="Times New Roman" w:hAnsi="Times New Roman" w:cs="Times New Roman"/>
        </w:rPr>
        <w:t xml:space="preserve">, </w:t>
      </w:r>
    </w:p>
    <w:p w14:paraId="21399A86"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w:t>
      </w:r>
      <w:proofErr w:type="spellStart"/>
      <w:r w:rsidRPr="00910620">
        <w:rPr>
          <w:rFonts w:ascii="Times New Roman" w:hAnsi="Times New Roman" w:cs="Times New Roman"/>
        </w:rPr>
        <w:t>Sheramy</w:t>
      </w:r>
      <w:proofErr w:type="spellEnd"/>
      <w:r w:rsidRPr="00910620">
        <w:rPr>
          <w:rFonts w:ascii="Times New Roman" w:hAnsi="Times New Roman" w:cs="Times New Roman"/>
        </w:rPr>
        <w:t xml:space="preserve"> Bundrick, Fall 1995</w:t>
      </w:r>
    </w:p>
    <w:p w14:paraId="39E9C8D8"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  Honors Thesis Advisor, Saskia Benjamin, Empresses as Goddesses in Julio-        </w:t>
      </w:r>
    </w:p>
    <w:p w14:paraId="58CAC8DB" w14:textId="77777777" w:rsidR="00910620" w:rsidRPr="00910620" w:rsidRDefault="00910620" w:rsidP="00910620">
      <w:pPr>
        <w:widowControl w:val="0"/>
        <w:tabs>
          <w:tab w:val="left" w:pos="720"/>
        </w:tabs>
        <w:autoSpaceDE w:val="0"/>
        <w:autoSpaceDN w:val="0"/>
        <w:adjustRightInd w:val="0"/>
        <w:ind w:left="720" w:hanging="72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rPr>
        <w:tab/>
        <w:t xml:space="preserve">            Claudian Visual Propaganda, 1994-95</w:t>
      </w:r>
    </w:p>
    <w:p w14:paraId="768850D9"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Honors Thesis Committee, Nicholas Holmes, Spring 1995</w:t>
      </w:r>
    </w:p>
    <w:p w14:paraId="6692861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Ph.D. Exam Committee, Katrina Dickson, Fall 1994</w:t>
      </w:r>
    </w:p>
    <w:p w14:paraId="1E3045AE"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r>
      <w:r w:rsidRPr="00910620">
        <w:rPr>
          <w:rFonts w:ascii="Times New Roman" w:hAnsi="Times New Roman" w:cs="Times New Roman"/>
        </w:rPr>
        <w:tab/>
      </w:r>
    </w:p>
    <w:p w14:paraId="3CEDE5B3" w14:textId="4B8F2460" w:rsid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RELATED PROFESSIONAL EXPERIENCE</w:t>
      </w:r>
    </w:p>
    <w:p w14:paraId="12190674" w14:textId="60BCF1A5" w:rsidR="00CD2735" w:rsidRPr="00CD2735" w:rsidRDefault="00CD2735" w:rsidP="00910620">
      <w:pPr>
        <w:widowControl w:val="0"/>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Manuscript Review, </w:t>
      </w:r>
      <w:r>
        <w:rPr>
          <w:rFonts w:ascii="Times New Roman" w:hAnsi="Times New Roman" w:cs="Times New Roman"/>
          <w:i/>
          <w:iCs/>
        </w:rPr>
        <w:t>British Archaeological Reports</w:t>
      </w:r>
      <w:r>
        <w:rPr>
          <w:rFonts w:ascii="Times New Roman" w:hAnsi="Times New Roman" w:cs="Times New Roman"/>
        </w:rPr>
        <w:t>, 2021</w:t>
      </w:r>
    </w:p>
    <w:p w14:paraId="36BC021F" w14:textId="308C997A" w:rsidR="00CD2735" w:rsidRPr="00CD2735" w:rsidRDefault="00CD2735" w:rsidP="00222688">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Manuscript Review, </w:t>
      </w:r>
      <w:r>
        <w:rPr>
          <w:rFonts w:ascii="Times New Roman" w:hAnsi="Times New Roman" w:cs="Times New Roman"/>
          <w:bCs/>
          <w:i/>
          <w:iCs/>
        </w:rPr>
        <w:t>Source. Notes in the History of Art</w:t>
      </w:r>
      <w:r>
        <w:rPr>
          <w:rFonts w:ascii="Times New Roman" w:hAnsi="Times New Roman" w:cs="Times New Roman"/>
          <w:bCs/>
        </w:rPr>
        <w:t>, 2020</w:t>
      </w:r>
    </w:p>
    <w:p w14:paraId="0D91D46E" w14:textId="533BC331" w:rsidR="00222688" w:rsidRPr="00222688" w:rsidRDefault="00222688" w:rsidP="00222688">
      <w:pPr>
        <w:widowControl w:val="0"/>
        <w:autoSpaceDE w:val="0"/>
        <w:autoSpaceDN w:val="0"/>
        <w:adjustRightInd w:val="0"/>
        <w:ind w:left="720"/>
        <w:rPr>
          <w:rFonts w:ascii="Times New Roman" w:hAnsi="Times New Roman" w:cs="Times New Roman"/>
          <w:bCs/>
        </w:rPr>
      </w:pPr>
      <w:r>
        <w:rPr>
          <w:rFonts w:ascii="Times New Roman" w:hAnsi="Times New Roman" w:cs="Times New Roman"/>
          <w:bCs/>
        </w:rPr>
        <w:t xml:space="preserve">Scientific Advisory Committee, Galleria </w:t>
      </w:r>
      <w:proofErr w:type="spellStart"/>
      <w:r>
        <w:rPr>
          <w:rFonts w:ascii="Times New Roman" w:hAnsi="Times New Roman" w:cs="Times New Roman"/>
          <w:bCs/>
        </w:rPr>
        <w:t>degli</w:t>
      </w:r>
      <w:proofErr w:type="spellEnd"/>
      <w:r>
        <w:rPr>
          <w:rFonts w:ascii="Times New Roman" w:hAnsi="Times New Roman" w:cs="Times New Roman"/>
          <w:bCs/>
        </w:rPr>
        <w:t xml:space="preserve"> Uffizi, Ancient Sculpture Digital Modeling Project, Virtua</w:t>
      </w:r>
      <w:r w:rsidR="00DB2B36">
        <w:rPr>
          <w:rFonts w:ascii="Times New Roman" w:hAnsi="Times New Roman" w:cs="Times New Roman"/>
          <w:bCs/>
        </w:rPr>
        <w:t>l World Heritage Laboratory, In</w:t>
      </w:r>
      <w:r>
        <w:rPr>
          <w:rFonts w:ascii="Times New Roman" w:hAnsi="Times New Roman" w:cs="Times New Roman"/>
          <w:bCs/>
        </w:rPr>
        <w:t>diana University</w:t>
      </w:r>
    </w:p>
    <w:p w14:paraId="2E8F2F9E" w14:textId="4E0880BD" w:rsidR="00222688" w:rsidRPr="00222688" w:rsidRDefault="00222688" w:rsidP="00910620">
      <w:pPr>
        <w:widowControl w:val="0"/>
        <w:autoSpaceDE w:val="0"/>
        <w:autoSpaceDN w:val="0"/>
        <w:adjustRightInd w:val="0"/>
        <w:rPr>
          <w:rFonts w:ascii="Times New Roman" w:hAnsi="Times New Roman" w:cs="Times New Roman"/>
          <w:bCs/>
        </w:rPr>
      </w:pPr>
      <w:r>
        <w:rPr>
          <w:rFonts w:ascii="Times New Roman" w:hAnsi="Times New Roman" w:cs="Times New Roman"/>
          <w:b/>
          <w:bCs/>
        </w:rPr>
        <w:tab/>
      </w:r>
      <w:r>
        <w:rPr>
          <w:rFonts w:ascii="Times New Roman" w:hAnsi="Times New Roman" w:cs="Times New Roman"/>
          <w:bCs/>
        </w:rPr>
        <w:t>Manuscript Proposal Review, Oxford University Press, 2016</w:t>
      </w:r>
      <w:r w:rsidR="00010A04">
        <w:rPr>
          <w:rFonts w:ascii="Times New Roman" w:hAnsi="Times New Roman" w:cs="Times New Roman"/>
          <w:bCs/>
        </w:rPr>
        <w:t>-present</w:t>
      </w:r>
    </w:p>
    <w:p w14:paraId="373FA216" w14:textId="0C71FE93" w:rsidR="00010A04" w:rsidRPr="00010A04" w:rsidRDefault="00222688" w:rsidP="00910620">
      <w:pPr>
        <w:widowControl w:val="0"/>
        <w:autoSpaceDE w:val="0"/>
        <w:autoSpaceDN w:val="0"/>
        <w:adjustRightInd w:val="0"/>
        <w:rPr>
          <w:rFonts w:ascii="Times New Roman" w:hAnsi="Times New Roman" w:cs="Times New Roman"/>
          <w:bCs/>
        </w:rPr>
      </w:pPr>
      <w:r>
        <w:rPr>
          <w:rFonts w:ascii="Times New Roman" w:hAnsi="Times New Roman" w:cs="Times New Roman"/>
          <w:b/>
          <w:bCs/>
        </w:rPr>
        <w:tab/>
      </w:r>
      <w:r w:rsidR="00010A04">
        <w:rPr>
          <w:rFonts w:ascii="Times New Roman" w:hAnsi="Times New Roman" w:cs="Times New Roman"/>
          <w:bCs/>
        </w:rPr>
        <w:t>Manuscript Review, Brill, 2017</w:t>
      </w:r>
    </w:p>
    <w:p w14:paraId="462287F4" w14:textId="1F39EE27" w:rsidR="00222688" w:rsidRDefault="00DB2B36" w:rsidP="00010A04">
      <w:pPr>
        <w:widowControl w:val="0"/>
        <w:autoSpaceDE w:val="0"/>
        <w:autoSpaceDN w:val="0"/>
        <w:adjustRightInd w:val="0"/>
        <w:ind w:firstLine="720"/>
        <w:rPr>
          <w:rFonts w:ascii="Times New Roman" w:hAnsi="Times New Roman" w:cs="Times New Roman"/>
          <w:bCs/>
        </w:rPr>
      </w:pPr>
      <w:r>
        <w:rPr>
          <w:rFonts w:ascii="Times New Roman" w:hAnsi="Times New Roman" w:cs="Times New Roman"/>
          <w:bCs/>
        </w:rPr>
        <w:t xml:space="preserve">Manuscript Review, </w:t>
      </w:r>
      <w:r>
        <w:rPr>
          <w:rFonts w:ascii="Times New Roman" w:hAnsi="Times New Roman" w:cs="Times New Roman"/>
          <w:bCs/>
          <w:i/>
        </w:rPr>
        <w:t xml:space="preserve">Acta ad </w:t>
      </w:r>
      <w:proofErr w:type="spellStart"/>
      <w:r>
        <w:rPr>
          <w:rFonts w:ascii="Times New Roman" w:hAnsi="Times New Roman" w:cs="Times New Roman"/>
          <w:bCs/>
          <w:i/>
        </w:rPr>
        <w:t>Archeologiam</w:t>
      </w:r>
      <w:proofErr w:type="spellEnd"/>
      <w:r>
        <w:rPr>
          <w:rFonts w:ascii="Times New Roman" w:hAnsi="Times New Roman" w:cs="Times New Roman"/>
          <w:bCs/>
          <w:i/>
        </w:rPr>
        <w:t xml:space="preserve"> et </w:t>
      </w:r>
      <w:proofErr w:type="spellStart"/>
      <w:r>
        <w:rPr>
          <w:rFonts w:ascii="Times New Roman" w:hAnsi="Times New Roman" w:cs="Times New Roman"/>
          <w:bCs/>
          <w:i/>
        </w:rPr>
        <w:t>Artium</w:t>
      </w:r>
      <w:proofErr w:type="spellEnd"/>
      <w:r>
        <w:rPr>
          <w:rFonts w:ascii="Times New Roman" w:hAnsi="Times New Roman" w:cs="Times New Roman"/>
          <w:bCs/>
          <w:i/>
        </w:rPr>
        <w:t xml:space="preserve"> </w:t>
      </w:r>
      <w:proofErr w:type="spellStart"/>
      <w:r>
        <w:rPr>
          <w:rFonts w:ascii="Times New Roman" w:hAnsi="Times New Roman" w:cs="Times New Roman"/>
          <w:bCs/>
          <w:i/>
        </w:rPr>
        <w:t>Historiam</w:t>
      </w:r>
      <w:proofErr w:type="spellEnd"/>
      <w:r>
        <w:rPr>
          <w:rFonts w:ascii="Times New Roman" w:hAnsi="Times New Roman" w:cs="Times New Roman"/>
          <w:bCs/>
          <w:i/>
        </w:rPr>
        <w:t xml:space="preserve"> </w:t>
      </w:r>
      <w:proofErr w:type="spellStart"/>
      <w:r>
        <w:rPr>
          <w:rFonts w:ascii="Times New Roman" w:hAnsi="Times New Roman" w:cs="Times New Roman"/>
          <w:bCs/>
          <w:i/>
        </w:rPr>
        <w:t>Pertinentia</w:t>
      </w:r>
      <w:proofErr w:type="spellEnd"/>
      <w:r>
        <w:rPr>
          <w:rFonts w:ascii="Times New Roman" w:hAnsi="Times New Roman" w:cs="Times New Roman"/>
          <w:bCs/>
        </w:rPr>
        <w:t>,</w:t>
      </w:r>
    </w:p>
    <w:p w14:paraId="35C68763" w14:textId="4B08D6D8" w:rsidR="00DB2B36" w:rsidRPr="00DB2B36" w:rsidRDefault="00DB2B36" w:rsidP="00910620">
      <w:pPr>
        <w:widowControl w:val="0"/>
        <w:autoSpaceDE w:val="0"/>
        <w:autoSpaceDN w:val="0"/>
        <w:adjustRightInd w:val="0"/>
        <w:rPr>
          <w:rFonts w:ascii="Times New Roman" w:hAnsi="Times New Roman" w:cs="Times New Roman"/>
          <w:bCs/>
        </w:rPr>
      </w:pPr>
      <w:r>
        <w:rPr>
          <w:rFonts w:ascii="Times New Roman" w:hAnsi="Times New Roman" w:cs="Times New Roman"/>
          <w:bCs/>
        </w:rPr>
        <w:tab/>
        <w:t xml:space="preserve">   </w:t>
      </w:r>
      <w:proofErr w:type="spellStart"/>
      <w:r>
        <w:rPr>
          <w:rFonts w:ascii="Times New Roman" w:hAnsi="Times New Roman" w:cs="Times New Roman"/>
          <w:bCs/>
        </w:rPr>
        <w:t>Istituto</w:t>
      </w:r>
      <w:proofErr w:type="spellEnd"/>
      <w:r>
        <w:rPr>
          <w:rFonts w:ascii="Times New Roman" w:hAnsi="Times New Roman" w:cs="Times New Roman"/>
          <w:bCs/>
        </w:rPr>
        <w:t xml:space="preserve"> di </w:t>
      </w:r>
      <w:proofErr w:type="spellStart"/>
      <w:r>
        <w:rPr>
          <w:rFonts w:ascii="Times New Roman" w:hAnsi="Times New Roman" w:cs="Times New Roman"/>
          <w:bCs/>
        </w:rPr>
        <w:t>Norvegia</w:t>
      </w:r>
      <w:proofErr w:type="spellEnd"/>
      <w:r>
        <w:rPr>
          <w:rFonts w:ascii="Times New Roman" w:hAnsi="Times New Roman" w:cs="Times New Roman"/>
          <w:bCs/>
        </w:rPr>
        <w:t>, Rome</w:t>
      </w:r>
      <w:r w:rsidR="00010A04">
        <w:rPr>
          <w:rFonts w:ascii="Times New Roman" w:hAnsi="Times New Roman" w:cs="Times New Roman"/>
          <w:bCs/>
        </w:rPr>
        <w:t>, 2016, 2017</w:t>
      </w:r>
    </w:p>
    <w:p w14:paraId="273CEF5B" w14:textId="210B9B77" w:rsidR="000843FB" w:rsidRPr="000843FB" w:rsidRDefault="00910620" w:rsidP="00910620">
      <w:pPr>
        <w:widowControl w:val="0"/>
        <w:autoSpaceDE w:val="0"/>
        <w:autoSpaceDN w:val="0"/>
        <w:adjustRightInd w:val="0"/>
        <w:rPr>
          <w:rFonts w:ascii="Times New Roman" w:hAnsi="Times New Roman" w:cs="Times New Roman"/>
          <w:bCs/>
        </w:rPr>
      </w:pPr>
      <w:r w:rsidRPr="00910620">
        <w:rPr>
          <w:rFonts w:ascii="Times New Roman" w:hAnsi="Times New Roman" w:cs="Times New Roman"/>
          <w:b/>
          <w:bCs/>
        </w:rPr>
        <w:lastRenderedPageBreak/>
        <w:tab/>
      </w:r>
      <w:r w:rsidR="000843FB">
        <w:rPr>
          <w:rFonts w:ascii="Times New Roman" w:hAnsi="Times New Roman" w:cs="Times New Roman"/>
          <w:bCs/>
        </w:rPr>
        <w:t xml:space="preserve">Manuscript Review, </w:t>
      </w:r>
      <w:r w:rsidR="000843FB">
        <w:rPr>
          <w:rFonts w:ascii="Times New Roman" w:hAnsi="Times New Roman" w:cs="Times New Roman"/>
          <w:bCs/>
          <w:i/>
        </w:rPr>
        <w:t>Journal of Ancient History</w:t>
      </w:r>
      <w:r w:rsidR="000843FB">
        <w:rPr>
          <w:rFonts w:ascii="Times New Roman" w:hAnsi="Times New Roman" w:cs="Times New Roman"/>
          <w:bCs/>
        </w:rPr>
        <w:t xml:space="preserve"> 2014</w:t>
      </w:r>
    </w:p>
    <w:p w14:paraId="1C44C273" w14:textId="67B72C88" w:rsidR="00910620" w:rsidRPr="00910620" w:rsidRDefault="00910620" w:rsidP="000843FB">
      <w:pPr>
        <w:widowControl w:val="0"/>
        <w:autoSpaceDE w:val="0"/>
        <w:autoSpaceDN w:val="0"/>
        <w:adjustRightInd w:val="0"/>
        <w:ind w:firstLine="720"/>
        <w:rPr>
          <w:rFonts w:ascii="Times New Roman" w:hAnsi="Times New Roman" w:cs="Times New Roman"/>
          <w:b/>
          <w:bCs/>
        </w:rPr>
      </w:pPr>
      <w:r w:rsidRPr="00910620">
        <w:rPr>
          <w:rFonts w:ascii="Times New Roman" w:hAnsi="Times New Roman" w:cs="Times New Roman"/>
        </w:rPr>
        <w:t xml:space="preserve">Manuscript </w:t>
      </w:r>
      <w:proofErr w:type="spellStart"/>
      <w:r w:rsidRPr="00910620">
        <w:rPr>
          <w:rFonts w:ascii="Times New Roman" w:hAnsi="Times New Roman" w:cs="Times New Roman"/>
        </w:rPr>
        <w:t>Reveiw</w:t>
      </w:r>
      <w:proofErr w:type="spellEnd"/>
      <w:r w:rsidRPr="00910620">
        <w:rPr>
          <w:rFonts w:ascii="Times New Roman" w:hAnsi="Times New Roman" w:cs="Times New Roman"/>
        </w:rPr>
        <w:t xml:space="preserve">, </w:t>
      </w:r>
      <w:r w:rsidRPr="00910620">
        <w:rPr>
          <w:rFonts w:ascii="Times New Roman" w:hAnsi="Times New Roman" w:cs="Times New Roman"/>
          <w:i/>
          <w:iCs/>
        </w:rPr>
        <w:t xml:space="preserve">Classical Journal </w:t>
      </w:r>
      <w:r w:rsidRPr="00910620">
        <w:rPr>
          <w:rFonts w:ascii="Times New Roman" w:hAnsi="Times New Roman" w:cs="Times New Roman"/>
        </w:rPr>
        <w:t>2012</w:t>
      </w:r>
    </w:p>
    <w:p w14:paraId="14E47552" w14:textId="35D02E15"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 xml:space="preserve">Manuscript Review, </w:t>
      </w:r>
      <w:r w:rsidRPr="00910620">
        <w:rPr>
          <w:rFonts w:ascii="Times New Roman" w:hAnsi="Times New Roman" w:cs="Times New Roman"/>
          <w:i/>
          <w:iCs/>
        </w:rPr>
        <w:t>Journal of Roman Archaeology</w:t>
      </w:r>
      <w:r w:rsidRPr="00910620">
        <w:rPr>
          <w:rFonts w:ascii="Times New Roman" w:hAnsi="Times New Roman" w:cs="Times New Roman"/>
        </w:rPr>
        <w:t xml:space="preserve"> 2012</w:t>
      </w:r>
      <w:r w:rsidR="00CD2735">
        <w:rPr>
          <w:rFonts w:ascii="Times New Roman" w:hAnsi="Times New Roman" w:cs="Times New Roman"/>
        </w:rPr>
        <w:t>, 2021</w:t>
      </w:r>
    </w:p>
    <w:p w14:paraId="1B757F77" w14:textId="2D270C1D"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Manuscript Review, Oxford University Press 2011</w:t>
      </w:r>
      <w:r w:rsidR="00010A04">
        <w:rPr>
          <w:rFonts w:ascii="Times New Roman" w:hAnsi="Times New Roman" w:cs="Times New Roman"/>
        </w:rPr>
        <w:t>, 2016, 2017</w:t>
      </w:r>
    </w:p>
    <w:p w14:paraId="05A7C64F"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Reviewer, ACLS Mellon Dissertation Completion Fellowships, 2009-11</w:t>
      </w:r>
    </w:p>
    <w:p w14:paraId="106F828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Manuscript Review, </w:t>
      </w:r>
      <w:proofErr w:type="spellStart"/>
      <w:r w:rsidRPr="00910620">
        <w:rPr>
          <w:rFonts w:ascii="Times New Roman" w:hAnsi="Times New Roman" w:cs="Times New Roman"/>
        </w:rPr>
        <w:t>Melborune</w:t>
      </w:r>
      <w:proofErr w:type="spellEnd"/>
      <w:r w:rsidRPr="00910620">
        <w:rPr>
          <w:rFonts w:ascii="Times New Roman" w:hAnsi="Times New Roman" w:cs="Times New Roman"/>
        </w:rPr>
        <w:t xml:space="preserve"> Historical Journal, 2010</w:t>
      </w:r>
    </w:p>
    <w:p w14:paraId="20EED62D"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Ph.D. Thesis Committee, University of Aarhus, Denmark, 2009-10.</w:t>
      </w:r>
    </w:p>
    <w:p w14:paraId="059B361F"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 xml:space="preserve">Manuscript Review, </w:t>
      </w:r>
      <w:r w:rsidRPr="00910620">
        <w:rPr>
          <w:rFonts w:ascii="Times New Roman" w:hAnsi="Times New Roman" w:cs="Times New Roman"/>
          <w:i/>
          <w:iCs/>
        </w:rPr>
        <w:t>Art Bulletin</w:t>
      </w:r>
      <w:r w:rsidRPr="00910620">
        <w:rPr>
          <w:rFonts w:ascii="Times New Roman" w:hAnsi="Times New Roman" w:cs="Times New Roman"/>
        </w:rPr>
        <w:t xml:space="preserve"> 2008</w:t>
      </w:r>
      <w:r w:rsidR="00222688">
        <w:rPr>
          <w:rFonts w:ascii="Times New Roman" w:hAnsi="Times New Roman" w:cs="Times New Roman"/>
        </w:rPr>
        <w:t>, 2016</w:t>
      </w:r>
    </w:p>
    <w:p w14:paraId="2E77F876"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Manuscript Review, Ohio University Press, 2007</w:t>
      </w:r>
    </w:p>
    <w:p w14:paraId="4B839F5B" w14:textId="25A26A22"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Manuscript Review, </w:t>
      </w:r>
      <w:r w:rsidRPr="00910620">
        <w:rPr>
          <w:rFonts w:ascii="Times New Roman" w:hAnsi="Times New Roman" w:cs="Times New Roman"/>
          <w:i/>
          <w:iCs/>
        </w:rPr>
        <w:t>Hesperia</w:t>
      </w:r>
      <w:r w:rsidRPr="00910620">
        <w:rPr>
          <w:rFonts w:ascii="Times New Roman" w:hAnsi="Times New Roman" w:cs="Times New Roman"/>
        </w:rPr>
        <w:t>, 2006</w:t>
      </w:r>
      <w:r w:rsidR="002C6E31">
        <w:rPr>
          <w:rFonts w:ascii="Times New Roman" w:hAnsi="Times New Roman" w:cs="Times New Roman"/>
        </w:rPr>
        <w:t>, 2019</w:t>
      </w:r>
    </w:p>
    <w:p w14:paraId="138553C2" w14:textId="0522E878" w:rsidR="00910620" w:rsidRPr="00910620" w:rsidRDefault="00910620" w:rsidP="00910620">
      <w:pPr>
        <w:widowControl w:val="0"/>
        <w:autoSpaceDE w:val="0"/>
        <w:autoSpaceDN w:val="0"/>
        <w:adjustRightInd w:val="0"/>
        <w:ind w:left="720"/>
        <w:rPr>
          <w:rFonts w:ascii="Times New Roman" w:hAnsi="Times New Roman" w:cs="Times New Roman"/>
          <w:b/>
          <w:bCs/>
        </w:rPr>
      </w:pPr>
      <w:r w:rsidRPr="00910620">
        <w:rPr>
          <w:rFonts w:ascii="Times New Roman" w:hAnsi="Times New Roman" w:cs="Times New Roman"/>
        </w:rPr>
        <w:t xml:space="preserve">Tenure Reviews, </w:t>
      </w:r>
      <w:r w:rsidR="000843FB">
        <w:rPr>
          <w:rFonts w:ascii="Times New Roman" w:hAnsi="Times New Roman" w:cs="Times New Roman"/>
        </w:rPr>
        <w:t xml:space="preserve">Case Western University 2017, The George Washington University, University, 2014, </w:t>
      </w:r>
      <w:r w:rsidRPr="00910620">
        <w:rPr>
          <w:rFonts w:ascii="Times New Roman" w:hAnsi="Times New Roman" w:cs="Times New Roman"/>
        </w:rPr>
        <w:t>University of Indiana, Bloomington, 2006, University of Delaware, 2005, University of Colorado, Boulder 2005</w:t>
      </w:r>
    </w:p>
    <w:p w14:paraId="7CEAE9F4"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Chair, “Inventing the Age of Augustus: Tiberius and the Reification of Empire,”</w:t>
      </w:r>
    </w:p>
    <w:p w14:paraId="5B1E237C"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College Art Association Annual Meetings, February 2005</w:t>
      </w:r>
    </w:p>
    <w:p w14:paraId="2E4430F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 xml:space="preserve">Manuscript Review, </w:t>
      </w:r>
      <w:r w:rsidRPr="00910620">
        <w:rPr>
          <w:rFonts w:ascii="Times New Roman" w:hAnsi="Times New Roman" w:cs="Times New Roman"/>
          <w:i/>
          <w:iCs/>
        </w:rPr>
        <w:t>A History of Roman Art</w:t>
      </w:r>
      <w:r w:rsidRPr="00910620">
        <w:rPr>
          <w:rFonts w:ascii="Times New Roman" w:hAnsi="Times New Roman" w:cs="Times New Roman"/>
        </w:rPr>
        <w:t xml:space="preserve"> (textbook) 2004</w:t>
      </w:r>
    </w:p>
    <w:p w14:paraId="0917B400"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b/>
          <w:bCs/>
        </w:rPr>
        <w:tab/>
      </w:r>
      <w:r w:rsidRPr="00910620">
        <w:rPr>
          <w:rFonts w:ascii="Times New Roman" w:hAnsi="Times New Roman" w:cs="Times New Roman"/>
        </w:rPr>
        <w:t xml:space="preserve">Manuscript Review, Roman Chapters, Janson’s </w:t>
      </w:r>
      <w:r w:rsidRPr="00910620">
        <w:rPr>
          <w:rFonts w:ascii="Times New Roman" w:hAnsi="Times New Roman" w:cs="Times New Roman"/>
          <w:i/>
          <w:iCs/>
        </w:rPr>
        <w:t xml:space="preserve">History of Art </w:t>
      </w:r>
      <w:r w:rsidRPr="00910620">
        <w:rPr>
          <w:rFonts w:ascii="Times New Roman" w:hAnsi="Times New Roman" w:cs="Times New Roman"/>
        </w:rPr>
        <w:t>2004</w:t>
      </w:r>
    </w:p>
    <w:p w14:paraId="6D611AEC" w14:textId="00A0CE86"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Manuscript Reviews, </w:t>
      </w:r>
      <w:r w:rsidRPr="00910620">
        <w:rPr>
          <w:rFonts w:ascii="Times New Roman" w:hAnsi="Times New Roman" w:cs="Times New Roman"/>
          <w:i/>
          <w:iCs/>
        </w:rPr>
        <w:t>American Journal of Archaeology</w:t>
      </w:r>
      <w:r w:rsidRPr="00910620">
        <w:rPr>
          <w:rFonts w:ascii="Times New Roman" w:hAnsi="Times New Roman" w:cs="Times New Roman"/>
        </w:rPr>
        <w:t xml:space="preserve">, </w:t>
      </w:r>
      <w:r w:rsidR="002C6E31">
        <w:rPr>
          <w:rFonts w:ascii="Times New Roman" w:hAnsi="Times New Roman" w:cs="Times New Roman"/>
        </w:rPr>
        <w:t xml:space="preserve">2020, </w:t>
      </w:r>
      <w:r w:rsidR="000843FB">
        <w:rPr>
          <w:rFonts w:ascii="Times New Roman" w:hAnsi="Times New Roman" w:cs="Times New Roman"/>
        </w:rPr>
        <w:t xml:space="preserve">2017, </w:t>
      </w:r>
      <w:r w:rsidR="00222688">
        <w:rPr>
          <w:rFonts w:ascii="Times New Roman" w:hAnsi="Times New Roman" w:cs="Times New Roman"/>
        </w:rPr>
        <w:t xml:space="preserve">2016, </w:t>
      </w:r>
      <w:r w:rsidRPr="00910620">
        <w:rPr>
          <w:rFonts w:ascii="Times New Roman" w:hAnsi="Times New Roman" w:cs="Times New Roman"/>
        </w:rPr>
        <w:t xml:space="preserve">2011, 2008, 2007, 2006, 2004, </w:t>
      </w:r>
      <w:proofErr w:type="gramStart"/>
      <w:r w:rsidRPr="00910620">
        <w:rPr>
          <w:rFonts w:ascii="Times New Roman" w:hAnsi="Times New Roman" w:cs="Times New Roman"/>
        </w:rPr>
        <w:t xml:space="preserve">2002,   </w:t>
      </w:r>
      <w:proofErr w:type="gramEnd"/>
      <w:r w:rsidRPr="00910620">
        <w:rPr>
          <w:rFonts w:ascii="Times New Roman" w:hAnsi="Times New Roman" w:cs="Times New Roman"/>
        </w:rPr>
        <w:t>1995</w:t>
      </w:r>
    </w:p>
    <w:p w14:paraId="4152AF0B"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Manuscript Reviews, </w:t>
      </w:r>
      <w:r w:rsidRPr="00910620">
        <w:rPr>
          <w:rFonts w:ascii="Times New Roman" w:hAnsi="Times New Roman" w:cs="Times New Roman"/>
          <w:i/>
          <w:iCs/>
        </w:rPr>
        <w:t>Memoirs of the American Academy in Rome</w:t>
      </w:r>
      <w:r w:rsidRPr="00910620">
        <w:rPr>
          <w:rFonts w:ascii="Times New Roman" w:hAnsi="Times New Roman" w:cs="Times New Roman"/>
        </w:rPr>
        <w:t>, 2006, 2004, 2002</w:t>
      </w:r>
    </w:p>
    <w:p w14:paraId="1C1214A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 xml:space="preserve">Sculptural Workshop, </w:t>
      </w:r>
      <w:proofErr w:type="spellStart"/>
      <w:r w:rsidRPr="00910620">
        <w:rPr>
          <w:rFonts w:ascii="Times New Roman" w:hAnsi="Times New Roman" w:cs="Times New Roman"/>
        </w:rPr>
        <w:t>Butrint</w:t>
      </w:r>
      <w:proofErr w:type="spellEnd"/>
      <w:r w:rsidRPr="00910620">
        <w:rPr>
          <w:rFonts w:ascii="Times New Roman" w:hAnsi="Times New Roman" w:cs="Times New Roman"/>
        </w:rPr>
        <w:t xml:space="preserve"> Albania (organized by the British School at Rome and the </w:t>
      </w:r>
    </w:p>
    <w:p w14:paraId="7CAE6A4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w:t>
      </w:r>
      <w:proofErr w:type="spellStart"/>
      <w:r w:rsidRPr="00910620">
        <w:rPr>
          <w:rFonts w:ascii="Times New Roman" w:hAnsi="Times New Roman" w:cs="Times New Roman"/>
        </w:rPr>
        <w:t>Butrint</w:t>
      </w:r>
      <w:proofErr w:type="spellEnd"/>
      <w:r w:rsidRPr="00910620">
        <w:rPr>
          <w:rFonts w:ascii="Times New Roman" w:hAnsi="Times New Roman" w:cs="Times New Roman"/>
        </w:rPr>
        <w:t xml:space="preserve"> Foundation) June 2003</w:t>
      </w:r>
    </w:p>
    <w:p w14:paraId="4A314246"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Organizer, “Re-Imagining Nero,” Symposium, Michael C. Carlos Museum, November</w:t>
      </w:r>
    </w:p>
    <w:p w14:paraId="5EC84EB8"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 xml:space="preserve">                2002</w:t>
      </w:r>
    </w:p>
    <w:p w14:paraId="4580DA2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Sculptural Consultant, Columbia Museum of Art, South Carolina, Fall 2002</w:t>
      </w:r>
    </w:p>
    <w:p w14:paraId="7B3D3CC4"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Ph.D. Thesis Committee, University of Sidney, Australia, 2000-2001</w:t>
      </w:r>
    </w:p>
    <w:p w14:paraId="7751130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ab/>
      </w:r>
      <w:r w:rsidRPr="00910620">
        <w:rPr>
          <w:rFonts w:ascii="Times New Roman" w:hAnsi="Times New Roman" w:cs="Times New Roman"/>
        </w:rPr>
        <w:t>President, Archaeological Institute of America, Atlanta Society, 1998-2001</w:t>
      </w:r>
    </w:p>
    <w:p w14:paraId="7C54D0A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Manuscript Review, Princeton University Art Museum Catalogue of Roman Sculpture,</w:t>
      </w:r>
    </w:p>
    <w:p w14:paraId="5CD4BAE1"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2000</w:t>
      </w:r>
    </w:p>
    <w:p w14:paraId="68123675"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Chair, “Remembering the Dead: Roman Funerary Reliefs,” Open Session</w:t>
      </w:r>
    </w:p>
    <w:p w14:paraId="1DC015DA" w14:textId="77777777" w:rsidR="00910620" w:rsidRPr="00910620" w:rsidRDefault="00910620" w:rsidP="00910620">
      <w:pPr>
        <w:widowControl w:val="0"/>
        <w:autoSpaceDE w:val="0"/>
        <w:autoSpaceDN w:val="0"/>
        <w:adjustRightInd w:val="0"/>
        <w:rPr>
          <w:rFonts w:ascii="Times New Roman" w:hAnsi="Times New Roman" w:cs="Times New Roman"/>
          <w:b/>
          <w:bCs/>
        </w:rPr>
      </w:pPr>
      <w:r w:rsidRPr="00910620">
        <w:rPr>
          <w:rFonts w:ascii="Times New Roman" w:hAnsi="Times New Roman" w:cs="Times New Roman"/>
        </w:rPr>
        <w:tab/>
        <w:t xml:space="preserve">    Annual Meeting, Archaeological Institute of America, December 1998</w:t>
      </w:r>
    </w:p>
    <w:p w14:paraId="6D12FC86"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Promotion Review, Oakland University, April 1997</w:t>
      </w:r>
    </w:p>
    <w:p w14:paraId="0C6E809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Sculptural Consultant, Columbia Museum of Art, South Carolina, July 1996</w:t>
      </w:r>
    </w:p>
    <w:p w14:paraId="0647E784"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Organizer, "Rethinking Nero's Legacy: New Perspectives </w:t>
      </w:r>
      <w:proofErr w:type="gramStart"/>
      <w:r w:rsidRPr="00910620">
        <w:rPr>
          <w:rFonts w:ascii="Times New Roman" w:hAnsi="Times New Roman" w:cs="Times New Roman"/>
        </w:rPr>
        <w:t>on  Neronian</w:t>
      </w:r>
      <w:proofErr w:type="gramEnd"/>
      <w:r w:rsidRPr="00910620">
        <w:rPr>
          <w:rFonts w:ascii="Times New Roman" w:hAnsi="Times New Roman" w:cs="Times New Roman"/>
        </w:rPr>
        <w:t xml:space="preserve"> Art, Literature,    </w:t>
      </w:r>
    </w:p>
    <w:p w14:paraId="0F897172"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and History," Joint </w:t>
      </w:r>
      <w:proofErr w:type="gramStart"/>
      <w:r w:rsidRPr="00910620">
        <w:rPr>
          <w:rFonts w:ascii="Times New Roman" w:hAnsi="Times New Roman" w:cs="Times New Roman"/>
        </w:rPr>
        <w:t>Session,  Annual</w:t>
      </w:r>
      <w:proofErr w:type="gramEnd"/>
      <w:r w:rsidRPr="00910620">
        <w:rPr>
          <w:rFonts w:ascii="Times New Roman" w:hAnsi="Times New Roman" w:cs="Times New Roman"/>
        </w:rPr>
        <w:t xml:space="preserve"> Meetings of the Archaeological Institute of</w:t>
      </w:r>
    </w:p>
    <w:p w14:paraId="26D1E8A0"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America and the American Philological </w:t>
      </w:r>
      <w:proofErr w:type="gramStart"/>
      <w:r w:rsidRPr="00910620">
        <w:rPr>
          <w:rFonts w:ascii="Times New Roman" w:hAnsi="Times New Roman" w:cs="Times New Roman"/>
        </w:rPr>
        <w:t>Association,  December</w:t>
      </w:r>
      <w:proofErr w:type="gramEnd"/>
      <w:r w:rsidRPr="00910620">
        <w:rPr>
          <w:rFonts w:ascii="Times New Roman" w:hAnsi="Times New Roman" w:cs="Times New Roman"/>
        </w:rPr>
        <w:t>, 1994</w:t>
      </w:r>
      <w:r w:rsidRPr="00910620">
        <w:rPr>
          <w:rFonts w:ascii="Times New Roman" w:hAnsi="Times New Roman" w:cs="Times New Roman"/>
        </w:rPr>
        <w:tab/>
      </w:r>
    </w:p>
    <w:p w14:paraId="5DD5FD2B"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Member, Local Organizing Committee, Annual Meetings of the Archaeological Institute  </w:t>
      </w:r>
    </w:p>
    <w:p w14:paraId="755E398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of America and the American Philological Association, December 1994</w:t>
      </w:r>
    </w:p>
    <w:p w14:paraId="3AD2DBBF" w14:textId="77777777" w:rsidR="00910620" w:rsidRPr="00910620" w:rsidRDefault="00910620" w:rsidP="00910620">
      <w:pPr>
        <w:widowControl w:val="0"/>
        <w:autoSpaceDE w:val="0"/>
        <w:autoSpaceDN w:val="0"/>
        <w:adjustRightInd w:val="0"/>
        <w:ind w:left="720"/>
        <w:rPr>
          <w:rFonts w:ascii="Times New Roman" w:hAnsi="Times New Roman" w:cs="Times New Roman"/>
        </w:rPr>
      </w:pPr>
      <w:r w:rsidRPr="00910620">
        <w:rPr>
          <w:rFonts w:ascii="Times New Roman" w:hAnsi="Times New Roman" w:cs="Times New Roman"/>
        </w:rPr>
        <w:t xml:space="preserve">Member, Local Organizing Committee, Annual Meeting of the Classical Association of        </w:t>
      </w:r>
      <w:proofErr w:type="gramStart"/>
      <w:r w:rsidRPr="00910620">
        <w:rPr>
          <w:rFonts w:ascii="Times New Roman" w:hAnsi="Times New Roman" w:cs="Times New Roman"/>
        </w:rPr>
        <w:t>the  Middle</w:t>
      </w:r>
      <w:proofErr w:type="gramEnd"/>
      <w:r w:rsidRPr="00910620">
        <w:rPr>
          <w:rFonts w:ascii="Times New Roman" w:hAnsi="Times New Roman" w:cs="Times New Roman"/>
        </w:rPr>
        <w:t xml:space="preserve"> West and South, April 1994</w:t>
      </w:r>
    </w:p>
    <w:p w14:paraId="4644FC3D"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President, Archaeological Institute of America, New Haven Society, 1990-1992</w:t>
      </w:r>
    </w:p>
    <w:p w14:paraId="5F8D7F6F"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Librarian, Classical Archaeology Slide Collection, Yale University, 1991</w:t>
      </w:r>
    </w:p>
    <w:p w14:paraId="525EA5E8" w14:textId="77777777" w:rsidR="00910620" w:rsidRPr="00910620" w:rsidRDefault="00910620" w:rsidP="00910620">
      <w:pPr>
        <w:widowControl w:val="0"/>
        <w:autoSpaceDE w:val="0"/>
        <w:autoSpaceDN w:val="0"/>
        <w:adjustRightInd w:val="0"/>
        <w:rPr>
          <w:rFonts w:ascii="Times New Roman" w:hAnsi="Times New Roman" w:cs="Times New Roman"/>
        </w:rPr>
      </w:pPr>
    </w:p>
    <w:p w14:paraId="140F944B"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b/>
          <w:bCs/>
        </w:rPr>
        <w:t>FIELD EXPERIENCE</w:t>
      </w:r>
    </w:p>
    <w:p w14:paraId="34B8C10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University of Georgia Excavations of the Roman Circus at Carthage </w:t>
      </w:r>
    </w:p>
    <w:p w14:paraId="2ED159AC"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ab/>
        <w:t xml:space="preserve">    (Naomi Norman, Director):</w:t>
      </w:r>
    </w:p>
    <w:p w14:paraId="3069DD33"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lastRenderedPageBreak/>
        <w:tab/>
      </w:r>
      <w:r w:rsidRPr="00910620">
        <w:rPr>
          <w:rFonts w:ascii="Times New Roman" w:hAnsi="Times New Roman" w:cs="Times New Roman"/>
        </w:rPr>
        <w:tab/>
        <w:t>Summer 1987, Supervisor</w:t>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r>
      <w:r w:rsidRPr="00910620">
        <w:rPr>
          <w:rFonts w:ascii="Times New Roman" w:hAnsi="Times New Roman" w:cs="Times New Roman"/>
        </w:rPr>
        <w:tab/>
        <w:t xml:space="preserve"> </w:t>
      </w:r>
      <w:r w:rsidRPr="00910620">
        <w:rPr>
          <w:rFonts w:ascii="Times New Roman" w:hAnsi="Times New Roman" w:cs="Times New Roman"/>
        </w:rPr>
        <w:tab/>
      </w:r>
    </w:p>
    <w:p w14:paraId="6857AC77" w14:textId="77777777" w:rsidR="00910620" w:rsidRPr="00910620" w:rsidRDefault="00910620" w:rsidP="00910620">
      <w:pPr>
        <w:widowControl w:val="0"/>
        <w:autoSpaceDE w:val="0"/>
        <w:autoSpaceDN w:val="0"/>
        <w:adjustRightInd w:val="0"/>
        <w:rPr>
          <w:rFonts w:ascii="Times New Roman" w:hAnsi="Times New Roman" w:cs="Times New Roman"/>
        </w:rPr>
      </w:pPr>
      <w:r w:rsidRPr="00910620">
        <w:rPr>
          <w:rFonts w:ascii="Times New Roman" w:hAnsi="Times New Roman" w:cs="Times New Roman"/>
        </w:rPr>
        <w:t xml:space="preserve"> </w:t>
      </w:r>
      <w:r w:rsidRPr="00910620">
        <w:rPr>
          <w:rFonts w:ascii="Times New Roman" w:hAnsi="Times New Roman" w:cs="Times New Roman"/>
        </w:rPr>
        <w:tab/>
      </w:r>
      <w:r w:rsidRPr="00910620">
        <w:rPr>
          <w:rFonts w:ascii="Times New Roman" w:hAnsi="Times New Roman" w:cs="Times New Roman"/>
        </w:rPr>
        <w:tab/>
        <w:t>Summer 1985, Student Participant</w:t>
      </w:r>
    </w:p>
    <w:p w14:paraId="06804141" w14:textId="77777777" w:rsidR="002D7988" w:rsidRPr="00910620" w:rsidRDefault="002D7988">
      <w:pPr>
        <w:rPr>
          <w:rFonts w:ascii="Times New Roman" w:hAnsi="Times New Roman" w:cs="Times New Roman"/>
        </w:rPr>
      </w:pPr>
    </w:p>
    <w:sectPr w:rsidR="002D7988" w:rsidRPr="00910620" w:rsidSect="00223527">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10cpi">
    <w:altName w:val="Courier New"/>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20"/>
    <w:rsid w:val="00010A04"/>
    <w:rsid w:val="00016EEA"/>
    <w:rsid w:val="00040C5D"/>
    <w:rsid w:val="000843FB"/>
    <w:rsid w:val="00091E07"/>
    <w:rsid w:val="001443F7"/>
    <w:rsid w:val="0014447B"/>
    <w:rsid w:val="00222688"/>
    <w:rsid w:val="00223527"/>
    <w:rsid w:val="002C6E31"/>
    <w:rsid w:val="002D7988"/>
    <w:rsid w:val="00336BD6"/>
    <w:rsid w:val="003E6B36"/>
    <w:rsid w:val="004811A5"/>
    <w:rsid w:val="00576444"/>
    <w:rsid w:val="006B1DF6"/>
    <w:rsid w:val="006E2B9C"/>
    <w:rsid w:val="007302F5"/>
    <w:rsid w:val="00862698"/>
    <w:rsid w:val="0089356C"/>
    <w:rsid w:val="00910620"/>
    <w:rsid w:val="00975A9F"/>
    <w:rsid w:val="00AC7DA2"/>
    <w:rsid w:val="00AE5C2D"/>
    <w:rsid w:val="00B07C4C"/>
    <w:rsid w:val="00BE0324"/>
    <w:rsid w:val="00C025C2"/>
    <w:rsid w:val="00C41884"/>
    <w:rsid w:val="00CD2735"/>
    <w:rsid w:val="00CD2884"/>
    <w:rsid w:val="00D718E7"/>
    <w:rsid w:val="00DB2B36"/>
    <w:rsid w:val="00E472A6"/>
    <w:rsid w:val="00E710A6"/>
    <w:rsid w:val="00EC47E8"/>
    <w:rsid w:val="00EC4BDA"/>
    <w:rsid w:val="00EE7D68"/>
    <w:rsid w:val="00EF0F97"/>
    <w:rsid w:val="00EF1108"/>
    <w:rsid w:val="00EF2753"/>
    <w:rsid w:val="00F20E5E"/>
    <w:rsid w:val="00F25090"/>
    <w:rsid w:val="00FE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1B17A5"/>
  <w14:defaultImageDpi w14:val="300"/>
  <w15:docId w15:val="{2051D124-6B5C-674E-91C9-F395B1C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5259</Words>
  <Characters>29978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Varner</dc:creator>
  <cp:keywords/>
  <dc:description/>
  <cp:lastModifiedBy>Varner, Eric</cp:lastModifiedBy>
  <cp:revision>3</cp:revision>
  <dcterms:created xsi:type="dcterms:W3CDTF">2022-03-30T15:44:00Z</dcterms:created>
  <dcterms:modified xsi:type="dcterms:W3CDTF">2022-04-03T19:36:00Z</dcterms:modified>
</cp:coreProperties>
</file>